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33D2F" w14:textId="386AD2A9" w:rsidR="005203BD" w:rsidRDefault="005203BD"/>
    <w:p w14:paraId="3A2C5655" w14:textId="77777777" w:rsidR="00CC0E2D" w:rsidRPr="00CC0E2D" w:rsidRDefault="00CC0E2D" w:rsidP="00CC0E2D">
      <w:pPr>
        <w:spacing w:after="200" w:line="276" w:lineRule="auto"/>
        <w:jc w:val="center"/>
        <w:rPr>
          <w:rFonts w:ascii="Times New Roman" w:eastAsia="Calibri" w:hAnsi="Times New Roman" w:cs="Times New Roman"/>
          <w:b/>
          <w:sz w:val="24"/>
          <w:szCs w:val="24"/>
        </w:rPr>
      </w:pPr>
      <w:r w:rsidRPr="00CC0E2D">
        <w:rPr>
          <w:rFonts w:ascii="Times New Roman" w:eastAsia="Calibri" w:hAnsi="Times New Roman" w:cs="Times New Roman"/>
          <w:b/>
          <w:sz w:val="24"/>
          <w:szCs w:val="24"/>
        </w:rPr>
        <w:t>ПОЯСНИТЕЛЬНАЯ ЗАПИСКА ПО ПРЕДМЕТУ «МАТЕМАТИКА»</w:t>
      </w:r>
    </w:p>
    <w:p w14:paraId="51F8C402"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Рабочая программа по</w:t>
      </w:r>
      <w:r w:rsidRPr="00CC0E2D">
        <w:rPr>
          <w:rFonts w:ascii="Calibri" w:eastAsia="Calibri" w:hAnsi="Calibri" w:cs="Times New Roman"/>
        </w:rPr>
        <w:t xml:space="preserve"> </w:t>
      </w:r>
      <w:r w:rsidRPr="00CC0E2D">
        <w:rPr>
          <w:rFonts w:ascii="Times New Roman" w:eastAsia="Calibri" w:hAnsi="Times New Roman" w:cs="Times New Roman"/>
          <w:sz w:val="24"/>
          <w:szCs w:val="24"/>
        </w:rPr>
        <w:t>предмету «Математика» для обучающихся 1 класса составлена на основе следующих нормативных документов и материалов:</w:t>
      </w:r>
    </w:p>
    <w:p w14:paraId="4F84655B"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1.Федерального закона от 29.12.2012 №273-ФЗ «Об образовании в Российской Федерации»;</w:t>
      </w:r>
    </w:p>
    <w:p w14:paraId="25312BB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2. ФГОС начального общего образования, утвержденным приказом </w:t>
      </w:r>
      <w:proofErr w:type="spellStart"/>
      <w:r w:rsidRPr="00CC0E2D">
        <w:rPr>
          <w:rFonts w:ascii="Times New Roman" w:eastAsia="Calibri" w:hAnsi="Times New Roman" w:cs="Times New Roman"/>
          <w:sz w:val="24"/>
          <w:szCs w:val="24"/>
        </w:rPr>
        <w:t>Минпросвещения</w:t>
      </w:r>
      <w:proofErr w:type="spellEnd"/>
      <w:r w:rsidRPr="00CC0E2D">
        <w:rPr>
          <w:rFonts w:ascii="Times New Roman" w:eastAsia="Calibri" w:hAnsi="Times New Roman" w:cs="Times New Roman"/>
          <w:sz w:val="24"/>
          <w:szCs w:val="24"/>
        </w:rPr>
        <w:t xml:space="preserve"> от 31.05.2021 № 286 (далее – ФГОС НОО);</w:t>
      </w:r>
    </w:p>
    <w:p w14:paraId="6A6745F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3.Основной образовательной программы начального общего образования МКОУ «Туринская средняя школа – </w:t>
      </w:r>
      <w:proofErr w:type="gramStart"/>
      <w:r w:rsidRPr="00CC0E2D">
        <w:rPr>
          <w:rFonts w:ascii="Times New Roman" w:eastAsia="Calibri" w:hAnsi="Times New Roman" w:cs="Times New Roman"/>
          <w:sz w:val="24"/>
          <w:szCs w:val="24"/>
        </w:rPr>
        <w:t>интернат  имени</w:t>
      </w:r>
      <w:proofErr w:type="gramEnd"/>
      <w:r w:rsidRPr="00CC0E2D">
        <w:rPr>
          <w:rFonts w:ascii="Times New Roman" w:eastAsia="Calibri" w:hAnsi="Times New Roman" w:cs="Times New Roman"/>
          <w:sz w:val="24"/>
          <w:szCs w:val="24"/>
        </w:rPr>
        <w:t xml:space="preserve"> Алитета Николаевича  </w:t>
      </w:r>
      <w:proofErr w:type="spellStart"/>
      <w:r w:rsidRPr="00CC0E2D">
        <w:rPr>
          <w:rFonts w:ascii="Times New Roman" w:eastAsia="Calibri" w:hAnsi="Times New Roman" w:cs="Times New Roman"/>
          <w:sz w:val="24"/>
          <w:szCs w:val="24"/>
        </w:rPr>
        <w:t>Немтушкина</w:t>
      </w:r>
      <w:proofErr w:type="spellEnd"/>
      <w:r w:rsidRPr="00CC0E2D">
        <w:rPr>
          <w:rFonts w:ascii="Times New Roman" w:eastAsia="Calibri" w:hAnsi="Times New Roman" w:cs="Times New Roman"/>
          <w:sz w:val="24"/>
          <w:szCs w:val="24"/>
        </w:rPr>
        <w:t>» ЭМР   Приказ № 54-ПР от 31.05.2022 г.</w:t>
      </w:r>
    </w:p>
    <w:p w14:paraId="16F465A2"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4. Программы воспитания МКОУ ТСШ-И (Пр.№54/1 от 31.05.21г).</w:t>
      </w:r>
    </w:p>
    <w:p w14:paraId="38EBBB36"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5.Учебного плана МКОУ ТСШ-И на 2022-2023 учебный год (Протокол №16 от 31.05.2022);</w:t>
      </w:r>
    </w:p>
    <w:p w14:paraId="4679EBC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6.Положение о рабочей программе учебного предмета МКОУ ТСШ-</w:t>
      </w:r>
      <w:proofErr w:type="gramStart"/>
      <w:r w:rsidRPr="00CC0E2D">
        <w:rPr>
          <w:rFonts w:ascii="Times New Roman" w:eastAsia="Calibri" w:hAnsi="Times New Roman" w:cs="Times New Roman"/>
          <w:sz w:val="24"/>
          <w:szCs w:val="24"/>
        </w:rPr>
        <w:t>И( Приказ</w:t>
      </w:r>
      <w:proofErr w:type="gramEnd"/>
      <w:r w:rsidRPr="00CC0E2D">
        <w:rPr>
          <w:rFonts w:ascii="Times New Roman" w:eastAsia="Calibri" w:hAnsi="Times New Roman" w:cs="Times New Roman"/>
          <w:sz w:val="24"/>
          <w:szCs w:val="24"/>
        </w:rPr>
        <w:t xml:space="preserve"> №54-ПР от 31.05.2022);</w:t>
      </w:r>
    </w:p>
    <w:p w14:paraId="4E56C6A6"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7.Авторской программы М.И Моро, Ю.М Колягина, М.А Бантовой, Г.В Бельтюковой, </w:t>
      </w:r>
      <w:proofErr w:type="gramStart"/>
      <w:r w:rsidRPr="00CC0E2D">
        <w:rPr>
          <w:rFonts w:ascii="Times New Roman" w:eastAsia="Calibri" w:hAnsi="Times New Roman" w:cs="Times New Roman"/>
          <w:sz w:val="24"/>
          <w:szCs w:val="24"/>
        </w:rPr>
        <w:t>С.В  Степановой</w:t>
      </w:r>
      <w:proofErr w:type="gramEnd"/>
      <w:r w:rsidRPr="00CC0E2D">
        <w:rPr>
          <w:rFonts w:ascii="Times New Roman" w:eastAsia="Calibri" w:hAnsi="Times New Roman" w:cs="Times New Roman"/>
          <w:sz w:val="24"/>
          <w:szCs w:val="24"/>
        </w:rPr>
        <w:t xml:space="preserve"> «Математика».</w:t>
      </w:r>
    </w:p>
    <w:p w14:paraId="1982FF8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Основные </w:t>
      </w:r>
      <w:r w:rsidRPr="00AE65A2">
        <w:rPr>
          <w:rFonts w:ascii="Times New Roman" w:eastAsia="Times New Roman" w:hAnsi="Times New Roman" w:cs="Times New Roman"/>
          <w:b/>
          <w:bCs/>
          <w:color w:val="000000"/>
          <w:sz w:val="24"/>
          <w:szCs w:val="24"/>
          <w:lang w:eastAsia="ru-RU"/>
        </w:rPr>
        <w:t>задачи</w:t>
      </w:r>
      <w:r w:rsidRPr="00AE65A2">
        <w:rPr>
          <w:rFonts w:ascii="Times New Roman" w:eastAsia="Times New Roman" w:hAnsi="Times New Roman" w:cs="Times New Roman"/>
          <w:color w:val="000000"/>
          <w:sz w:val="24"/>
          <w:szCs w:val="24"/>
          <w:lang w:eastAsia="ru-RU"/>
        </w:rPr>
        <w:t> курса математики в начальной школе для обучающихся с ТНР заключаются в том, чтобы:</w:t>
      </w:r>
    </w:p>
    <w:p w14:paraId="519249F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психологические механизмы, обеспечивающие успешность овладения математической деятельностью и применения математического опыта в практической жизни;</w:t>
      </w:r>
    </w:p>
    <w:p w14:paraId="742D6E9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обеспечить усвоение письменной (нумерации) и буквенной символики чисел;</w:t>
      </w:r>
    </w:p>
    <w:p w14:paraId="0DF85E1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стойкие вычислительные навыки;</w:t>
      </w:r>
    </w:p>
    <w:p w14:paraId="0C3F4E7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умение анализировать условие задачи, определять связи между ее отдельными компонентами;</w:t>
      </w:r>
    </w:p>
    <w:p w14:paraId="73B2BD9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умение находить правильное решение задачи;</w:t>
      </w:r>
    </w:p>
    <w:p w14:paraId="2B2136AF"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представления об элементах геометрии (познакомить обучающихся с простейшими геометрическими понятиями и формами);</w:t>
      </w:r>
    </w:p>
    <w:p w14:paraId="343B9AC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развивать у обучающихся интерес к математике и математические способности;</w:t>
      </w:r>
    </w:p>
    <w:p w14:paraId="6DADE83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совершенствовать внимание, память, восприятие, логические операции сравнения, классификации,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умозаключения, мышление;</w:t>
      </w:r>
    </w:p>
    <w:p w14:paraId="43B3301F"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сформировать первоначальные представления о компьютерной грамотности;</w:t>
      </w:r>
    </w:p>
    <w:p w14:paraId="4C49E58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обогащать/развивать математическую речь;</w:t>
      </w:r>
    </w:p>
    <w:p w14:paraId="49F69AA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обеспечить профилактику </w:t>
      </w:r>
      <w:proofErr w:type="spellStart"/>
      <w:r w:rsidRPr="00AE65A2">
        <w:rPr>
          <w:rFonts w:ascii="Times New Roman" w:eastAsia="Times New Roman" w:hAnsi="Times New Roman" w:cs="Times New Roman"/>
          <w:color w:val="000000"/>
          <w:sz w:val="24"/>
          <w:szCs w:val="24"/>
          <w:lang w:eastAsia="ru-RU"/>
        </w:rPr>
        <w:t>дискалькулии</w:t>
      </w:r>
      <w:proofErr w:type="spellEnd"/>
      <w:r w:rsidRPr="00AE65A2">
        <w:rPr>
          <w:rFonts w:ascii="Times New Roman" w:eastAsia="Times New Roman" w:hAnsi="Times New Roman" w:cs="Times New Roman"/>
          <w:color w:val="000000"/>
          <w:sz w:val="24"/>
          <w:szCs w:val="24"/>
          <w:lang w:eastAsia="ru-RU"/>
        </w:rPr>
        <w:t>.</w:t>
      </w:r>
    </w:p>
    <w:p w14:paraId="1498884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Математическая деятельность обучающихся с ТНР способствует развитию наглядно-действенного, наглядно-образного, вербально-логического мышления. Она дает возможность сформировать и закрепить абстрактные, отвлеченные, обобщающие понятия, способствует развитию процессов символизации, навыка понимания информации, представленной разными способами (текст задачи, формулировка правила, таблицы, алгоритм действий и т.п.), формированию математической лексики, пониманию и употреблению сложных логико-грамматических конструкций, связной устной и письменной речи (порождение связанного учебного высказывания с использованием математических терминов и понятий), обеспечивает профилактику </w:t>
      </w:r>
      <w:proofErr w:type="spellStart"/>
      <w:r w:rsidRPr="00AE65A2">
        <w:rPr>
          <w:rFonts w:ascii="Times New Roman" w:eastAsia="Times New Roman" w:hAnsi="Times New Roman" w:cs="Times New Roman"/>
          <w:color w:val="000000"/>
          <w:sz w:val="24"/>
          <w:szCs w:val="24"/>
          <w:lang w:eastAsia="ru-RU"/>
        </w:rPr>
        <w:t>дискалькулии</w:t>
      </w:r>
      <w:proofErr w:type="spellEnd"/>
      <w:r w:rsidRPr="00AE65A2">
        <w:rPr>
          <w:rFonts w:ascii="Times New Roman" w:eastAsia="Times New Roman" w:hAnsi="Times New Roman" w:cs="Times New Roman"/>
          <w:color w:val="000000"/>
          <w:sz w:val="24"/>
          <w:szCs w:val="24"/>
          <w:lang w:eastAsia="ru-RU"/>
        </w:rPr>
        <w:t>.</w:t>
      </w:r>
    </w:p>
    <w:p w14:paraId="3AB11D2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Уроки математики развивают наблюдательность, воображение, творческую активность, обучают приемам самостоятельной работы, способствуют формированию навыков самоконтроля.</w:t>
      </w:r>
    </w:p>
    <w:p w14:paraId="37B849B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Основное содержание программы по математике включает изучение натуральных чисел и счетных операций, усвоение математической терминологии и письменной символики, связанной с выполнением счетных операций. Особое внимание уделяется доведению счетных операций до автоматизма, формированию счетных навыков (прямой, обратный счет, таблицы сложения, вычитания, умножения, деления).</w:t>
      </w:r>
    </w:p>
    <w:p w14:paraId="33EFF40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Содержание программы по математике предусматривает интенсивную и целенаправленную работу над усвоением обучающимися специальных математических понятий и речевых формулировок условий задач, по развитию мыслительных операций анализа, синтеза, сравнения, обобщения, что отражает специфику обучения математике обучающихся с ТНР.</w:t>
      </w:r>
    </w:p>
    <w:p w14:paraId="17726E0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lastRenderedPageBreak/>
        <w:tab/>
        <w:t>Формирование счетных операций и вычислительных навыков осуществляется на основе тесной взаимосвязи с другими учебными предметами, так как многие из них создают базис для овладения математическими умениями и навыками.</w:t>
      </w:r>
    </w:p>
    <w:p w14:paraId="1BF35A6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Развитие математических умений, навыков и знаний связано с усвоением программного материала следующих учебных предметов:</w:t>
      </w:r>
    </w:p>
    <w:p w14:paraId="61DF2DA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Русский язык и литературное чтение: </w:t>
      </w:r>
      <w:r w:rsidRPr="00AE65A2">
        <w:rPr>
          <w:rFonts w:ascii="Times New Roman" w:eastAsia="Times New Roman" w:hAnsi="Times New Roman" w:cs="Times New Roman"/>
          <w:color w:val="000000"/>
          <w:sz w:val="24"/>
          <w:szCs w:val="24"/>
          <w:lang w:eastAsia="ru-RU"/>
        </w:rPr>
        <w:t>зрительное восприятие, пространственно-временные представления (последовательность событий в рассказах, время как грамматическая категория); классификация (звуки, слова, предложения); установление логических связей при изучении грамматических правил (обобщение, умозаключение и др.); понимание и употребление логико-грамматических конструкций (формулирование правил грамматики, понимание сравнительных, предложно-падежных конструкций).</w:t>
      </w:r>
    </w:p>
    <w:p w14:paraId="49E7478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Окружающий мир: </w:t>
      </w:r>
      <w:r w:rsidRPr="00AE65A2">
        <w:rPr>
          <w:rFonts w:ascii="Times New Roman" w:eastAsia="Times New Roman" w:hAnsi="Times New Roman" w:cs="Times New Roman"/>
          <w:color w:val="000000"/>
          <w:sz w:val="24"/>
          <w:szCs w:val="24"/>
          <w:lang w:eastAsia="ru-RU"/>
        </w:rPr>
        <w:t xml:space="preserve">временные и пространственные представления (наблюдение признаков различных времен года, действий человека в различные времена года, табели погоды, температуры и т. д.); классификации (естественные классификации животных, растений и т. п.); установление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xml:space="preserve"> (дни недели, месяцы, температура, времена года и т. д.).</w:t>
      </w:r>
    </w:p>
    <w:p w14:paraId="48AF89B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Музыка: </w:t>
      </w:r>
      <w:r w:rsidRPr="00AE65A2">
        <w:rPr>
          <w:rFonts w:ascii="Times New Roman" w:eastAsia="Times New Roman" w:hAnsi="Times New Roman" w:cs="Times New Roman"/>
          <w:color w:val="000000"/>
          <w:sz w:val="24"/>
          <w:szCs w:val="24"/>
          <w:lang w:eastAsia="ru-RU"/>
        </w:rPr>
        <w:t>слуховое восприятие, восприятие и воспроизведение ритма; слуховая память; символизация понятий.</w:t>
      </w:r>
    </w:p>
    <w:p w14:paraId="1143078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i/>
          <w:iCs/>
          <w:color w:val="000000"/>
          <w:sz w:val="24"/>
          <w:szCs w:val="24"/>
          <w:lang w:eastAsia="ru-RU"/>
        </w:rPr>
        <w:tab/>
        <w:t>Изобразительное искусство и труд: </w:t>
      </w:r>
      <w:r w:rsidRPr="00AE65A2">
        <w:rPr>
          <w:rFonts w:ascii="Times New Roman" w:eastAsia="Times New Roman" w:hAnsi="Times New Roman" w:cs="Times New Roman"/>
          <w:color w:val="000000"/>
          <w:sz w:val="24"/>
          <w:szCs w:val="24"/>
          <w:lang w:eastAsia="ru-RU"/>
        </w:rPr>
        <w:t>ориентировка в пространстве (высоко, низко, справа, слева и т. д.); развитие зрительного восприятия (форма, цвет, величина, пропорции); соотнесение части и целого.</w:t>
      </w:r>
    </w:p>
    <w:p w14:paraId="5383810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На уроках математики осуществляется интеграция содержания обучения по всем предметным областям, формирование новых, глобальных понятий и умений.</w:t>
      </w:r>
    </w:p>
    <w:p w14:paraId="76FAE1D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В процессе формирования математических знаний, умений и навыков необходимо учитывать сложную структуру математической деятельности обучающихся (мотивационно-целевой, </w:t>
      </w:r>
      <w:proofErr w:type="spellStart"/>
      <w:r w:rsidRPr="00AE65A2">
        <w:rPr>
          <w:rFonts w:ascii="Times New Roman" w:eastAsia="Times New Roman" w:hAnsi="Times New Roman" w:cs="Times New Roman"/>
          <w:color w:val="000000"/>
          <w:sz w:val="24"/>
          <w:szCs w:val="24"/>
          <w:lang w:eastAsia="ru-RU"/>
        </w:rPr>
        <w:t>операциональный</w:t>
      </w:r>
      <w:proofErr w:type="spellEnd"/>
      <w:r w:rsidRPr="00AE65A2">
        <w:rPr>
          <w:rFonts w:ascii="Times New Roman" w:eastAsia="Times New Roman" w:hAnsi="Times New Roman" w:cs="Times New Roman"/>
          <w:color w:val="000000"/>
          <w:sz w:val="24"/>
          <w:szCs w:val="24"/>
          <w:lang w:eastAsia="ru-RU"/>
        </w:rPr>
        <w:t xml:space="preserve"> этап, этап контроля).</w:t>
      </w:r>
    </w:p>
    <w:p w14:paraId="11B689D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В связи с этим большое внимание должно быть уделено вызыванию интереса к выполнению математических действий путем использования наглядности, значимых для обучающихся реальных ситуаций, игровой деятельности.</w:t>
      </w:r>
    </w:p>
    <w:p w14:paraId="22D3A2E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В процессе изучения математики ставятся задачи научить обучающихся с ТНР преодолевать трудности и находить способы выхода из сложной ситуации, научить самоконтролю и исправлению ошибок, развивать устойчивость внимания и стремление довести работу до конца</w:t>
      </w:r>
    </w:p>
    <w:p w14:paraId="2C1D339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Основное внимание при изучении математики должно быть уделено формированию </w:t>
      </w:r>
      <w:proofErr w:type="spellStart"/>
      <w:r w:rsidRPr="00AE65A2">
        <w:rPr>
          <w:rFonts w:ascii="Times New Roman" w:eastAsia="Times New Roman" w:hAnsi="Times New Roman" w:cs="Times New Roman"/>
          <w:color w:val="000000"/>
          <w:sz w:val="24"/>
          <w:szCs w:val="24"/>
          <w:lang w:eastAsia="ru-RU"/>
        </w:rPr>
        <w:t>операционального</w:t>
      </w:r>
      <w:proofErr w:type="spellEnd"/>
      <w:r w:rsidRPr="00AE65A2">
        <w:rPr>
          <w:rFonts w:ascii="Times New Roman" w:eastAsia="Times New Roman" w:hAnsi="Times New Roman" w:cs="Times New Roman"/>
          <w:color w:val="000000"/>
          <w:sz w:val="24"/>
          <w:szCs w:val="24"/>
          <w:lang w:eastAsia="ru-RU"/>
        </w:rPr>
        <w:t xml:space="preserve"> компонента математической деятельности обучающихся: развитию процессов восприятия (зрительного, пространственного, слухового), мыслительных операций, приводящих к овладению понятием о структуре числа и математическими действиями.</w:t>
      </w:r>
    </w:p>
    <w:p w14:paraId="774FE54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Формирование математических умений и навыков должно осуществляться в следующих направлениях: понятие числа - счетные операции - решение задачи. Умение пользоваться операциями счета, с одной стороны, и умозаключениями, с другой, способствует развитию умения решать математические задачи.</w:t>
      </w:r>
    </w:p>
    <w:p w14:paraId="4F1B464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Предпосылками овладения счетными операциями и умениями решать математические задачи является развитие всех типов мышления (наглядно-действенное, наглядно-образное, вербально-логическое).</w:t>
      </w:r>
    </w:p>
    <w:p w14:paraId="646322D3"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При изучении математики наиболее трудной задачей для обучающихся с ТНР является понимание и решение математических задач, которые представляют собой сложную вербально-мыслительно-</w:t>
      </w:r>
      <w:proofErr w:type="spellStart"/>
      <w:r w:rsidRPr="00AE65A2">
        <w:rPr>
          <w:rFonts w:ascii="Times New Roman" w:eastAsia="Times New Roman" w:hAnsi="Times New Roman" w:cs="Times New Roman"/>
          <w:color w:val="000000"/>
          <w:sz w:val="24"/>
          <w:szCs w:val="24"/>
          <w:lang w:eastAsia="ru-RU"/>
        </w:rPr>
        <w:t>мнестическую</w:t>
      </w:r>
      <w:proofErr w:type="spellEnd"/>
      <w:r w:rsidRPr="00AE65A2">
        <w:rPr>
          <w:rFonts w:ascii="Times New Roman" w:eastAsia="Times New Roman" w:hAnsi="Times New Roman" w:cs="Times New Roman"/>
          <w:color w:val="000000"/>
          <w:sz w:val="24"/>
          <w:szCs w:val="24"/>
          <w:lang w:eastAsia="ru-RU"/>
        </w:rPr>
        <w:t xml:space="preserve"> деятельность. Формирование этого вида математической деятельности у обучающихся с ТНР вызывает необходимость «пошагового», постепенного обучения: на начальном этапе используется наглядное восприятие содержания условия задачи с помощью реальных рисунков, далее с помощью абстрактных графических схем и, наконец, решение задачи лишь на основе устной речи без использования зрительной опоры. Важное значение при обучении решению задач приобретает использование приема моделирования, построения конкретной модели, усвоения алгоритма решения определенного типа задач.</w:t>
      </w:r>
    </w:p>
    <w:p w14:paraId="4A3BD21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 xml:space="preserve">В процессе анализа условия задачи необходимо уточнять лексическое значение слов, значение сложных логико-грамматических конструкций, устанавливать причинно-следственные зависимости, смысловые соотношения числовых данных. Особое внимание уделяется умению </w:t>
      </w:r>
      <w:r w:rsidRPr="00AE65A2">
        <w:rPr>
          <w:rFonts w:ascii="Times New Roman" w:eastAsia="Times New Roman" w:hAnsi="Times New Roman" w:cs="Times New Roman"/>
          <w:color w:val="000000"/>
          <w:sz w:val="24"/>
          <w:szCs w:val="24"/>
          <w:lang w:eastAsia="ru-RU"/>
        </w:rPr>
        <w:lastRenderedPageBreak/>
        <w:t>формулировать вопрос, находить решение, давать правильный и развернутый ответ на вопрос задачи. Обучающиеся должны уметь анализировать содержание ситуации, представленной в условии задачи, уметь запомнить и пересказать ее условие, ответить на вопросы по содержанию задачи.</w:t>
      </w:r>
    </w:p>
    <w:p w14:paraId="23D5C65A" w14:textId="0A77A4B9"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ab/>
        <w:t>Учитывая характер речевого нарушения и важную роль речи в развитии математической деятельности обучающихся, необходимо максимально включать речевые обозначения на всех этапах формирования математических действий, начиная с выполнения счетных операций на основе практических действий.</w:t>
      </w:r>
    </w:p>
    <w:p w14:paraId="7F3F0197" w14:textId="77777777" w:rsidR="00CC0E2D" w:rsidRPr="00CC0E2D" w:rsidRDefault="00CC0E2D" w:rsidP="00CC0E2D">
      <w:pPr>
        <w:spacing w:after="0" w:line="240" w:lineRule="auto"/>
        <w:jc w:val="both"/>
        <w:rPr>
          <w:rFonts w:ascii="Times New Roman" w:eastAsia="Calibri" w:hAnsi="Times New Roman" w:cs="Times New Roman"/>
          <w:b/>
          <w:bCs/>
          <w:sz w:val="24"/>
          <w:szCs w:val="24"/>
        </w:rPr>
      </w:pPr>
      <w:r w:rsidRPr="00CC0E2D">
        <w:rPr>
          <w:rFonts w:ascii="Times New Roman" w:eastAsia="Calibri" w:hAnsi="Times New Roman" w:cs="Times New Roman"/>
          <w:b/>
          <w:bCs/>
          <w:sz w:val="24"/>
          <w:szCs w:val="24"/>
        </w:rPr>
        <w:t>Для реализации программного содержания используются:</w:t>
      </w:r>
    </w:p>
    <w:p w14:paraId="2F2D08D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Моро М.И., Степанова С.В., Волкова С.И. Математика, 1 класс в 2-х частях, - М: Просвещение, 2022.</w:t>
      </w:r>
    </w:p>
    <w:p w14:paraId="6DB94492" w14:textId="77777777" w:rsid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Моро М.И., Волкова С.И. Математика, Рабочая тетрадь. 1 класс в 2-х частях, 2022.</w:t>
      </w:r>
    </w:p>
    <w:p w14:paraId="322C7E9B" w14:textId="7BFC2C80" w:rsidR="00B5511B" w:rsidRPr="00CC0E2D" w:rsidRDefault="00B5511B" w:rsidP="00B5511B">
      <w:pPr>
        <w:spacing w:after="0" w:line="240" w:lineRule="auto"/>
        <w:ind w:firstLine="708"/>
        <w:jc w:val="both"/>
        <w:rPr>
          <w:rFonts w:ascii="Times New Roman" w:eastAsia="Calibri" w:hAnsi="Times New Roman" w:cs="Times New Roman"/>
          <w:sz w:val="24"/>
          <w:szCs w:val="24"/>
        </w:rPr>
      </w:pPr>
      <w:r w:rsidRPr="00B5511B">
        <w:rPr>
          <w:rFonts w:ascii="Times New Roman" w:eastAsia="Times New Roman" w:hAnsi="Times New Roman" w:cs="Times New Roman"/>
          <w:sz w:val="24"/>
          <w:szCs w:val="24"/>
          <w:lang w:eastAsia="ru-RU"/>
        </w:rPr>
        <w:t xml:space="preserve">Согласно базисному образовательному плану всего на изучение данного предмета выделяется 132 часа (33 недели), 4 часа в неделю. </w:t>
      </w:r>
    </w:p>
    <w:p w14:paraId="4AA880DA"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Согласно базисному образовательному плану всего на изучение данного предмета выделяется 132 часа (33 недели), 4 часа в неделю. </w:t>
      </w:r>
    </w:p>
    <w:p w14:paraId="3D63F779"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СОДЕРЖАНИЕ УЧЕБНОГО ПРЕДМЕТА</w:t>
      </w:r>
    </w:p>
    <w:p w14:paraId="7BCC0A5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color w:val="000000"/>
          <w:sz w:val="24"/>
          <w:szCs w:val="24"/>
          <w:lang w:eastAsia="ru-RU"/>
        </w:rPr>
        <w:t xml:space="preserve">Программа по математике включает в себя следующие разделы: </w:t>
      </w:r>
      <w:r w:rsidRPr="00AE65A2">
        <w:rPr>
          <w:rFonts w:ascii="Times New Roman" w:eastAsia="Times New Roman" w:hAnsi="Times New Roman" w:cs="Times New Roman"/>
          <w:color w:val="000000"/>
          <w:sz w:val="24"/>
          <w:szCs w:val="24"/>
          <w:lang w:eastAsia="ru-RU"/>
        </w:rPr>
        <w:t>«Числа и величины», «Арифметические действия», «Текстовые задачи», «Пространственные отношения. Геометрические фигуры», «Геометрические величины», «Работа с данными».</w:t>
      </w:r>
    </w:p>
    <w:p w14:paraId="5DB5ABA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Числа и величины</w:t>
      </w:r>
    </w:p>
    <w:p w14:paraId="1D87363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14:paraId="6737517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Измерение величин; сравнение и упорядочение величин. Единицы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Знакомство с буквенной символикой.</w:t>
      </w:r>
    </w:p>
    <w:p w14:paraId="503E18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Арифметические действия</w:t>
      </w:r>
    </w:p>
    <w:p w14:paraId="79307D28"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14:paraId="543E593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Буквенные выражения.</w:t>
      </w:r>
    </w:p>
    <w:p w14:paraId="76F0C2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Алгоритмы письменного сложения, вычитания, умножения и деления многозначных чисел.</w:t>
      </w:r>
    </w:p>
    <w:p w14:paraId="0D546C9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Способы проверки правильности вычислений (алгоритм, обратное действие, оценка достоверности, прикидки результата, вычисление на калькуляторе).</w:t>
      </w:r>
    </w:p>
    <w:p w14:paraId="7AD5C4D3"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Текстовые задачи</w:t>
      </w:r>
    </w:p>
    <w:p w14:paraId="75ECBDC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Решение текстовых задач арифметическим способом. Задачи, содержащие отношения «больше (меньше) на…», «больше (меньше) в…». Зависимости между величинами, </w:t>
      </w:r>
      <w:proofErr w:type="spellStart"/>
      <w:r w:rsidRPr="00AE65A2">
        <w:rPr>
          <w:rFonts w:ascii="Times New Roman" w:eastAsia="Times New Roman" w:hAnsi="Times New Roman" w:cs="Times New Roman"/>
          <w:color w:val="000000"/>
          <w:sz w:val="24"/>
          <w:szCs w:val="24"/>
          <w:lang w:eastAsia="ru-RU"/>
        </w:rPr>
        <w:t>характеризудр</w:t>
      </w:r>
      <w:proofErr w:type="spellEnd"/>
      <w:r w:rsidRPr="00AE65A2">
        <w:rPr>
          <w:rFonts w:ascii="Times New Roman" w:eastAsia="Times New Roman" w:hAnsi="Times New Roman" w:cs="Times New Roman"/>
          <w:color w:val="000000"/>
          <w:sz w:val="24"/>
          <w:szCs w:val="24"/>
          <w:lang w:eastAsia="ru-RU"/>
        </w:rPr>
        <w:t>.</w:t>
      </w:r>
      <w:r w:rsidRPr="00AE65A2">
        <w:rPr>
          <w:rFonts w:ascii="Times New Roman" w:eastAsia="Times New Roman" w:hAnsi="Times New Roman" w:cs="Times New Roman"/>
          <w:color w:val="000000"/>
          <w:sz w:val="24"/>
          <w:szCs w:val="24"/>
          <w:lang w:eastAsia="ru-RU"/>
        </w:rPr>
        <w:t> </w:t>
      </w:r>
      <w:proofErr w:type="spellStart"/>
      <w:r w:rsidRPr="00AE65A2">
        <w:rPr>
          <w:rFonts w:ascii="Times New Roman" w:eastAsia="Times New Roman" w:hAnsi="Times New Roman" w:cs="Times New Roman"/>
          <w:color w:val="000000"/>
          <w:sz w:val="24"/>
          <w:szCs w:val="24"/>
          <w:lang w:eastAsia="ru-RU"/>
        </w:rPr>
        <w:t>ющими</w:t>
      </w:r>
      <w:proofErr w:type="spellEnd"/>
      <w:r w:rsidRPr="00AE65A2">
        <w:rPr>
          <w:rFonts w:ascii="Times New Roman" w:eastAsia="Times New Roman" w:hAnsi="Times New Roman" w:cs="Times New Roman"/>
          <w:color w:val="000000"/>
          <w:sz w:val="24"/>
          <w:szCs w:val="24"/>
          <w:lang w:eastAsia="ru-RU"/>
        </w:rPr>
        <w:t xml:space="preserve"> процессы движения, работы, купли продажи и др.)</w:t>
      </w:r>
      <w:r w:rsidRPr="00AE65A2">
        <w:rPr>
          <w:rFonts w:ascii="Times New Roman" w:eastAsia="Times New Roman" w:hAnsi="Times New Roman" w:cs="Times New Roman"/>
          <w:color w:val="000000"/>
          <w:sz w:val="24"/>
          <w:szCs w:val="24"/>
          <w:lang w:eastAsia="ru-RU"/>
        </w:rPr>
        <w:t> </w:t>
      </w:r>
      <w:r w:rsidRPr="00AE65A2">
        <w:rPr>
          <w:rFonts w:ascii="Times New Roman" w:eastAsia="Times New Roman" w:hAnsi="Times New Roman" w:cs="Times New Roman"/>
          <w:color w:val="000000"/>
          <w:sz w:val="24"/>
          <w:szCs w:val="24"/>
          <w:lang w:eastAsia="ru-RU"/>
        </w:rPr>
        <w:t>(скорость, время, путь; объём работы, время, производительность труда; количество товара, его цена и стоимость и Планирование хода решения задачи. Представление текста задачи (схема, таблица, диаграмма и другие модели). Решение задач с применением буквенных выражений.</w:t>
      </w:r>
    </w:p>
    <w:p w14:paraId="163A31B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Задачи на нахождение доли целого и целого по его доле.</w:t>
      </w:r>
    </w:p>
    <w:p w14:paraId="51924E5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Пространственные отношения. Геометрические фигуры</w:t>
      </w:r>
    </w:p>
    <w:p w14:paraId="74D51C8D"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пр.). Распознавание и изображение</w:t>
      </w:r>
      <w:r w:rsidRPr="00AE65A2">
        <w:rPr>
          <w:rFonts w:ascii="Times New Roman" w:eastAsia="Times New Roman" w:hAnsi="Times New Roman" w:cs="Times New Roman"/>
          <w:color w:val="000000"/>
          <w:sz w:val="24"/>
          <w:szCs w:val="24"/>
          <w:lang w:eastAsia="ru-RU"/>
        </w:rPr>
        <w:t> </w:t>
      </w:r>
      <w:r w:rsidRPr="00AE65A2">
        <w:rPr>
          <w:rFonts w:ascii="Times New Roman" w:eastAsia="Times New Roman" w:hAnsi="Times New Roman" w:cs="Times New Roman"/>
          <w:color w:val="000000"/>
          <w:sz w:val="24"/>
          <w:szCs w:val="24"/>
          <w:lang w:eastAsia="ru-RU"/>
        </w:rPr>
        <w:t xml:space="preserve">Взаимное расположение предметов в пространстве и на плоскости (выше - ниже, слева - справа, сверху - снизу, ближе - дальше, между и геометрических фигур: точка, линия (кривая, прямая, ломаная), отрезок, угол, многоугольник, треугольник, прямоугольник, квадрат, окружность, круг. Использование чертёжных инструментов для </w:t>
      </w:r>
      <w:r w:rsidRPr="00AE65A2">
        <w:rPr>
          <w:rFonts w:ascii="Times New Roman" w:eastAsia="Times New Roman" w:hAnsi="Times New Roman" w:cs="Times New Roman"/>
          <w:color w:val="000000"/>
          <w:sz w:val="24"/>
          <w:szCs w:val="24"/>
          <w:lang w:eastAsia="ru-RU"/>
        </w:rPr>
        <w:lastRenderedPageBreak/>
        <w:t>выполнения построений. Геометрические формы в окружающем мире. Распознавание и называние: куб, шар, параллелепипед, пирамида, цилиндр, конус.</w:t>
      </w:r>
    </w:p>
    <w:p w14:paraId="2EB5341A"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Геометрические величины</w:t>
      </w:r>
    </w:p>
    <w:p w14:paraId="789C8C0E"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Геометрические величины и их измерение. Измерение длины отрезка. Единицы длины (мм, см, </w:t>
      </w:r>
      <w:proofErr w:type="spellStart"/>
      <w:r w:rsidRPr="00AE65A2">
        <w:rPr>
          <w:rFonts w:ascii="Times New Roman" w:eastAsia="Times New Roman" w:hAnsi="Times New Roman" w:cs="Times New Roman"/>
          <w:color w:val="000000"/>
          <w:sz w:val="24"/>
          <w:szCs w:val="24"/>
          <w:lang w:eastAsia="ru-RU"/>
        </w:rPr>
        <w:t>дм</w:t>
      </w:r>
      <w:proofErr w:type="spellEnd"/>
      <w:r w:rsidRPr="00AE65A2">
        <w:rPr>
          <w:rFonts w:ascii="Times New Roman" w:eastAsia="Times New Roman" w:hAnsi="Times New Roman" w:cs="Times New Roman"/>
          <w:color w:val="000000"/>
          <w:sz w:val="24"/>
          <w:szCs w:val="24"/>
          <w:lang w:eastAsia="ru-RU"/>
        </w:rPr>
        <w:t>, м, км). Периметр. Вычисление периметра многоугольника.</w:t>
      </w:r>
    </w:p>
    <w:p w14:paraId="28B5E14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Площадь геометрической фигуры. Единицы площади (см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дм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м</w:t>
      </w:r>
      <w:r w:rsidRPr="00AE65A2">
        <w:rPr>
          <w:rFonts w:ascii="Times New Roman" w:eastAsia="Times New Roman" w:hAnsi="Times New Roman" w:cs="Times New Roman"/>
          <w:color w:val="000000"/>
          <w:sz w:val="24"/>
          <w:szCs w:val="24"/>
          <w:vertAlign w:val="superscript"/>
          <w:lang w:eastAsia="ru-RU"/>
        </w:rPr>
        <w:t>2</w:t>
      </w:r>
      <w:r w:rsidRPr="00AE65A2">
        <w:rPr>
          <w:rFonts w:ascii="Times New Roman" w:eastAsia="Times New Roman" w:hAnsi="Times New Roman" w:cs="Times New Roman"/>
          <w:color w:val="000000"/>
          <w:sz w:val="24"/>
          <w:szCs w:val="24"/>
          <w:lang w:eastAsia="ru-RU"/>
        </w:rPr>
        <w:t>). Точное и приближённое измерение площади геометрической фигуры. Вычисление площади прямоугольника.</w:t>
      </w:r>
    </w:p>
    <w:p w14:paraId="64906C1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Работа с данными</w:t>
      </w:r>
    </w:p>
    <w:p w14:paraId="138F552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Сбор и предоставление информации, связанной со счетом (пересчетом), измерение величин, фиксирование, анализ полученной информации. Построение простейших выражений с помощью логических связок и слов («и»; «не»; «если</w:t>
      </w:r>
      <w:proofErr w:type="gramStart"/>
      <w:r w:rsidRPr="00AE65A2">
        <w:rPr>
          <w:rFonts w:ascii="Times New Roman" w:eastAsia="Times New Roman" w:hAnsi="Times New Roman" w:cs="Times New Roman"/>
          <w:color w:val="000000"/>
          <w:sz w:val="24"/>
          <w:szCs w:val="24"/>
          <w:lang w:eastAsia="ru-RU"/>
        </w:rPr>
        <w:t>…</w:t>
      </w:r>
      <w:proofErr w:type="gramEnd"/>
      <w:r w:rsidRPr="00AE65A2">
        <w:rPr>
          <w:rFonts w:ascii="Times New Roman" w:eastAsia="Times New Roman" w:hAnsi="Times New Roman" w:cs="Times New Roman"/>
          <w:color w:val="000000"/>
          <w:sz w:val="24"/>
          <w:szCs w:val="24"/>
          <w:lang w:eastAsia="ru-RU"/>
        </w:rPr>
        <w:t xml:space="preserve"> то…»; «верно/неверно, что…»; «каждый»; «все»; «некоторые»); истинность утверждений.</w:t>
      </w:r>
    </w:p>
    <w:p w14:paraId="7CC32FE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Составление конечной последовательности (цепочки) </w:t>
      </w:r>
      <w:proofErr w:type="spellStart"/>
      <w:r w:rsidRPr="00AE65A2">
        <w:rPr>
          <w:rFonts w:ascii="Times New Roman" w:eastAsia="Times New Roman" w:hAnsi="Times New Roman" w:cs="Times New Roman"/>
          <w:color w:val="000000"/>
          <w:sz w:val="24"/>
          <w:szCs w:val="24"/>
          <w:lang w:eastAsia="ru-RU"/>
        </w:rPr>
        <w:t>преддр</w:t>
      </w:r>
      <w:proofErr w:type="spellEnd"/>
      <w:r w:rsidRPr="00AE65A2">
        <w:rPr>
          <w:rFonts w:ascii="Times New Roman" w:eastAsia="Times New Roman" w:hAnsi="Times New Roman" w:cs="Times New Roman"/>
          <w:color w:val="000000"/>
          <w:sz w:val="24"/>
          <w:szCs w:val="24"/>
          <w:lang w:eastAsia="ru-RU"/>
        </w:rPr>
        <w:t>. по правилу.</w:t>
      </w:r>
      <w:r w:rsidRPr="00AE65A2">
        <w:rPr>
          <w:rFonts w:ascii="Times New Roman" w:eastAsia="Times New Roman" w:hAnsi="Times New Roman" w:cs="Times New Roman"/>
          <w:color w:val="000000"/>
          <w:sz w:val="24"/>
          <w:szCs w:val="24"/>
          <w:lang w:eastAsia="ru-RU"/>
        </w:rPr>
        <w:t> </w:t>
      </w:r>
      <w:proofErr w:type="spellStart"/>
      <w:r w:rsidRPr="00AE65A2">
        <w:rPr>
          <w:rFonts w:ascii="Times New Roman" w:eastAsia="Times New Roman" w:hAnsi="Times New Roman" w:cs="Times New Roman"/>
          <w:color w:val="000000"/>
          <w:sz w:val="24"/>
          <w:szCs w:val="24"/>
          <w:lang w:eastAsia="ru-RU"/>
        </w:rPr>
        <w:t>метов</w:t>
      </w:r>
      <w:proofErr w:type="spellEnd"/>
      <w:r w:rsidRPr="00AE65A2">
        <w:rPr>
          <w:rFonts w:ascii="Times New Roman" w:eastAsia="Times New Roman" w:hAnsi="Times New Roman" w:cs="Times New Roman"/>
          <w:color w:val="000000"/>
          <w:sz w:val="24"/>
          <w:szCs w:val="24"/>
          <w:lang w:eastAsia="ru-RU"/>
        </w:rPr>
        <w:t>, чисел, геометрических фигур и Составление, запись и выполнение простого алгоритма, плана поиска информации.</w:t>
      </w:r>
    </w:p>
    <w:p w14:paraId="6711B69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Чтение и заполнение таблицы. Интерпретация данных таблицы. Чтение столбчатой и круговой диаграммы. Создание простейшей информационной модели (схема, таблица, цепочка).</w:t>
      </w:r>
    </w:p>
    <w:p w14:paraId="2EBE4FFB" w14:textId="39ADD1B9" w:rsid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ПЛАНИРУЕМЫЕ ОБРАЗОВАТЕЛЬНЫЕ РЕЗУЛЬТАТЫ</w:t>
      </w:r>
    </w:p>
    <w:p w14:paraId="773B3C33" w14:textId="77777777" w:rsidR="00E21CDE" w:rsidRPr="00CC0E2D"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В основе конструирования содержания и отбора планируемых результатов лежат следующие ценности математики, коррелирующие со становлением личности младшего школьника: </w:t>
      </w:r>
    </w:p>
    <w:p w14:paraId="36816EEF"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протяжённость по времени, образование целого из частей, изменение формы, размера и т.д.); </w:t>
      </w:r>
    </w:p>
    <w:p w14:paraId="1E898AC9"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 </w:t>
      </w:r>
    </w:p>
    <w:p w14:paraId="1D9E1132" w14:textId="77777777" w:rsidR="00E21CDE" w:rsidRPr="00CC0E2D" w:rsidRDefault="00E21CDE" w:rsidP="00E21CDE">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владение математическим языком, элементами алгоритмического мышления позволяет ученику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 </w:t>
      </w:r>
    </w:p>
    <w:p w14:paraId="54066C47" w14:textId="77777777" w:rsidR="00E21CDE" w:rsidRPr="00CC0E2D"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Младшие школьники проявляют интерес к математической сущности предметов и явлений окружающей жизни - возможности их измерить, определить величину, форму, выявить зависимости и закономерности их расположения во времени и в пространстве. Осознанию младшим школьником многих математических явлений помогает его тяга к моделированию, что облегчает освоение общего способа решения учебной задачи, а также работу с разными средствами информации, в том числе и графическими (таблица, диаграмма, схема). </w:t>
      </w:r>
    </w:p>
    <w:p w14:paraId="7DAA39B4" w14:textId="0674ABC0" w:rsidR="00E21CDE" w:rsidRPr="00E21CDE" w:rsidRDefault="00E21CDE" w:rsidP="00E21CDE">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В начальной школе математические знания и умения применяются школьником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учеником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 </w:t>
      </w:r>
    </w:p>
    <w:p w14:paraId="560F22C1" w14:textId="77777777" w:rsidR="00CC0E2D" w:rsidRPr="00CC0E2D" w:rsidRDefault="00CC0E2D" w:rsidP="00CC0E2D">
      <w:pPr>
        <w:spacing w:after="0" w:line="240" w:lineRule="auto"/>
        <w:ind w:firstLine="708"/>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Изучение математики в 1 классе направлено на достижение обучающимися личностных, метапредметных и предметных результатов освоения учебного предмета. </w:t>
      </w:r>
    </w:p>
    <w:p w14:paraId="1DB52666"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b/>
          <w:sz w:val="24"/>
          <w:szCs w:val="24"/>
        </w:rPr>
        <w:t>ЛИЧНОСТНЫЕ РЕЗУЛЬТАТЫ</w:t>
      </w:r>
    </w:p>
    <w:p w14:paraId="498EDA31"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w:t>
      </w:r>
      <w:r w:rsidRPr="00CC0E2D">
        <w:rPr>
          <w:rFonts w:ascii="Times New Roman" w:eastAsia="Calibri" w:hAnsi="Times New Roman" w:cs="Times New Roman"/>
          <w:sz w:val="24"/>
          <w:szCs w:val="24"/>
        </w:rPr>
        <w:tab/>
        <w:t xml:space="preserve">В результате изучения предмета «Математика» у обучающегося будут сформированы следующие личностные результаты: </w:t>
      </w:r>
    </w:p>
    <w:p w14:paraId="08555A0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осознавать необходимость изучения математики для адаптации к жизненным ситуациям, для развития общей культуры человека;</w:t>
      </w:r>
    </w:p>
    <w:p w14:paraId="4D6C6CC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развития способности мыслить, рассуждать, выдвигать предположения и доказывать или опровергать их;</w:t>
      </w:r>
    </w:p>
    <w:p w14:paraId="5396EAA2"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lastRenderedPageBreak/>
        <w:t xml:space="preserve"> — 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 </w:t>
      </w:r>
    </w:p>
    <w:p w14:paraId="5FB433D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осваивать навыки организации безопасного поведения в информационной среде;</w:t>
      </w:r>
    </w:p>
    <w:p w14:paraId="1F35F45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 </w:t>
      </w:r>
    </w:p>
    <w:p w14:paraId="73EC2FC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 </w:t>
      </w:r>
    </w:p>
    <w:p w14:paraId="46F2EF7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 </w:t>
      </w:r>
    </w:p>
    <w:p w14:paraId="70DA7FC6"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оценивать свои успехи в изучении математики, намечать пути устранения трудностей; </w:t>
      </w:r>
    </w:p>
    <w:p w14:paraId="0964C851"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стремиться углублять свои математические знания и умения; пользоваться разнообразными информационными средствами для решения предложенных и самостоятельно выбранных учебных проблем, задач. </w:t>
      </w:r>
    </w:p>
    <w:p w14:paraId="7A6588C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МЕТАПРЕДМЕТНЫЕ РЕЗУЛЬТАТЫ</w:t>
      </w:r>
    </w:p>
    <w:p w14:paraId="243DA48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К концу обучения у обучающегося формируются следующие универсальные учебные действия. Универсальные познавательные учебные действия: </w:t>
      </w:r>
    </w:p>
    <w:p w14:paraId="6BDD54F6"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1) </w:t>
      </w:r>
      <w:r w:rsidRPr="00CC0E2D">
        <w:rPr>
          <w:rFonts w:ascii="Times New Roman" w:eastAsia="Calibri" w:hAnsi="Times New Roman" w:cs="Times New Roman"/>
          <w:b/>
          <w:i/>
          <w:sz w:val="24"/>
          <w:szCs w:val="24"/>
        </w:rPr>
        <w:t>Базовые логические действия:</w:t>
      </w:r>
      <w:r w:rsidRPr="00CC0E2D">
        <w:rPr>
          <w:rFonts w:ascii="Times New Roman" w:eastAsia="Calibri" w:hAnsi="Times New Roman" w:cs="Times New Roman"/>
          <w:sz w:val="24"/>
          <w:szCs w:val="24"/>
        </w:rPr>
        <w:t xml:space="preserve"> </w:t>
      </w:r>
    </w:p>
    <w:p w14:paraId="2511489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устанавливать связи и зависимости между математическими объектами (часть-целое; причина-следствие; протяжённость); </w:t>
      </w:r>
    </w:p>
    <w:p w14:paraId="231BBAEE"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применять базовые логические универсальные действия: сравнение, анализ, классификация (группировка), обобщение; </w:t>
      </w:r>
    </w:p>
    <w:p w14:paraId="79DEF4A7"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приобретать практические графические и измерительные навыки для успешного решения учебных и житейских задач;</w:t>
      </w:r>
    </w:p>
    <w:p w14:paraId="795CB3B5"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представлять текстовую задачу, её решение в виде модели, схемы, арифметической записи, текста в соответствии с предложенной учебной проблемой. </w:t>
      </w:r>
    </w:p>
    <w:p w14:paraId="74672F7F" w14:textId="77777777" w:rsidR="00CC0E2D" w:rsidRPr="00CC0E2D" w:rsidRDefault="00CC0E2D" w:rsidP="00CC0E2D">
      <w:pPr>
        <w:spacing w:after="0" w:line="240" w:lineRule="auto"/>
        <w:jc w:val="both"/>
        <w:rPr>
          <w:rFonts w:ascii="Times New Roman" w:eastAsia="Calibri" w:hAnsi="Times New Roman" w:cs="Times New Roman"/>
          <w:b/>
          <w:sz w:val="24"/>
          <w:szCs w:val="24"/>
        </w:rPr>
      </w:pPr>
      <w:r w:rsidRPr="00CC0E2D">
        <w:rPr>
          <w:rFonts w:ascii="Times New Roman" w:eastAsia="Calibri" w:hAnsi="Times New Roman" w:cs="Times New Roman"/>
          <w:sz w:val="24"/>
          <w:szCs w:val="24"/>
        </w:rPr>
        <w:t xml:space="preserve">2) </w:t>
      </w:r>
      <w:r w:rsidRPr="00CC0E2D">
        <w:rPr>
          <w:rFonts w:ascii="Times New Roman" w:eastAsia="Calibri" w:hAnsi="Times New Roman" w:cs="Times New Roman"/>
          <w:b/>
          <w:i/>
          <w:sz w:val="24"/>
          <w:szCs w:val="24"/>
        </w:rPr>
        <w:t>Базовые исследовательские действия:</w:t>
      </w:r>
      <w:r w:rsidRPr="00CC0E2D">
        <w:rPr>
          <w:rFonts w:ascii="Times New Roman" w:eastAsia="Calibri" w:hAnsi="Times New Roman" w:cs="Times New Roman"/>
          <w:b/>
          <w:sz w:val="24"/>
          <w:szCs w:val="24"/>
        </w:rPr>
        <w:t xml:space="preserve"> </w:t>
      </w:r>
    </w:p>
    <w:p w14:paraId="35960802"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проявлять способность ориентироваться в учебном материале разных разделов курса математики; </w:t>
      </w:r>
    </w:p>
    <w:p w14:paraId="57BE0BB8"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понимать и адекватно использовать математическую терминологию: различать, характеризовать, использовать для решения учебных и практических задач; — применять изученные методы познания (измерение, моделирование, перебор вариантов) </w:t>
      </w:r>
    </w:p>
    <w:p w14:paraId="30D4674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 Работа с информацией: </w:t>
      </w:r>
    </w:p>
    <w:p w14:paraId="5F8A51E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находить и использовать для решения учебных задач текстовую, графическую информацию в разных источниках информационной среды;</w:t>
      </w:r>
    </w:p>
    <w:p w14:paraId="5873E4B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 читать, интерпретировать графически представленную информацию (схему, таблицу, диаграмму, другую модель); </w:t>
      </w:r>
    </w:p>
    <w:p w14:paraId="711A920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представлять информацию в заданной форме (дополнять таблицу, текст), формулировать утверждение по образцу, в соответствии с требованиями учебной задачи; </w:t>
      </w:r>
    </w:p>
    <w:p w14:paraId="2361FECD"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принимать правила, безопасно использовать предлагаемые электронные средства и источники информации. </w:t>
      </w:r>
    </w:p>
    <w:p w14:paraId="0178BE8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Универсальные коммуникативные учебные действия:</w:t>
      </w:r>
      <w:r w:rsidRPr="00CC0E2D">
        <w:rPr>
          <w:rFonts w:ascii="Times New Roman" w:eastAsia="Calibri" w:hAnsi="Times New Roman" w:cs="Times New Roman"/>
          <w:sz w:val="24"/>
          <w:szCs w:val="24"/>
        </w:rPr>
        <w:t xml:space="preserve"> </w:t>
      </w:r>
    </w:p>
    <w:p w14:paraId="1032733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конструировать утверждения, проверять их истинность; </w:t>
      </w:r>
    </w:p>
    <w:p w14:paraId="7A7B294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строить логическое рассуждение; — использовать текст задания для объяснения способа и хода решения математической задачи; </w:t>
      </w:r>
    </w:p>
    <w:p w14:paraId="61EC3AE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формулировать ответ; </w:t>
      </w:r>
    </w:p>
    <w:p w14:paraId="3E9CED4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комментировать процесс вычисления, построения, решения; объяснять полученный ответ с использованием изученной терминологии; </w:t>
      </w:r>
    </w:p>
    <w:p w14:paraId="2546FD68"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в процессе диалогов по обсуждению изученного материала </w:t>
      </w:r>
    </w:p>
    <w:p w14:paraId="2F743EF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задавать вопросы, высказывать суждения, оценивать выступления участников, приводить доказательства своей правоты, проявлять этику общения; </w:t>
      </w:r>
    </w:p>
    <w:p w14:paraId="19A189AA"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 </w:t>
      </w:r>
    </w:p>
    <w:p w14:paraId="652B0E1B"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 ориентироваться в алгоритмах: воспроизводить, дополнять, исправлять деформированные; </w:t>
      </w:r>
    </w:p>
    <w:p w14:paraId="3FC9095C"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составлять по аналогии</w:t>
      </w:r>
      <w:proofErr w:type="gramStart"/>
      <w:r w:rsidRPr="00CC0E2D">
        <w:rPr>
          <w:rFonts w:ascii="Times New Roman" w:eastAsia="Calibri" w:hAnsi="Times New Roman" w:cs="Times New Roman"/>
          <w:sz w:val="24"/>
          <w:szCs w:val="24"/>
        </w:rPr>
        <w:t>; .</w:t>
      </w:r>
      <w:proofErr w:type="gramEnd"/>
      <w:r w:rsidRPr="00CC0E2D">
        <w:rPr>
          <w:rFonts w:ascii="Times New Roman" w:eastAsia="Calibri" w:hAnsi="Times New Roman" w:cs="Times New Roman"/>
          <w:sz w:val="24"/>
          <w:szCs w:val="24"/>
        </w:rPr>
        <w:t xml:space="preserve"> самостоятельно составлять тексты заданий, аналогичные типовым изученным. </w:t>
      </w:r>
    </w:p>
    <w:p w14:paraId="1E78E95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lastRenderedPageBreak/>
        <w:t>Универсальные регулятивные учебные действия:</w:t>
      </w:r>
      <w:r w:rsidRPr="00CC0E2D">
        <w:rPr>
          <w:rFonts w:ascii="Times New Roman" w:eastAsia="Calibri" w:hAnsi="Times New Roman" w:cs="Times New Roman"/>
          <w:sz w:val="24"/>
          <w:szCs w:val="24"/>
        </w:rPr>
        <w:t xml:space="preserve"> </w:t>
      </w:r>
    </w:p>
    <w:p w14:paraId="1F9B6234"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1) Самоорганизация: — планировать этапы предстоящей работы, определять последовательность учебных действий; — выполнять правила безопасного использования электронных средств, предлагаемых в процессе обучения. </w:t>
      </w:r>
    </w:p>
    <w:p w14:paraId="27132AF3"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2) Самоконтроль: — осуществлять контроль процесса и результата своей деятельности, объективно оценивать их; — выбирать и при необходимости корректировать способы действий; — находить ошибки в своей работе, устанавливать их причины, вести поиск путей преодоления ошибок. </w:t>
      </w:r>
    </w:p>
    <w:p w14:paraId="25637FC0"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sz w:val="24"/>
          <w:szCs w:val="24"/>
        </w:rPr>
        <w:t xml:space="preserve">3) Самооценка: — 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 — оценивать рациональность своих действий, давать им качественную характеристику. </w:t>
      </w:r>
    </w:p>
    <w:p w14:paraId="7528A98F"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i/>
          <w:sz w:val="24"/>
          <w:szCs w:val="24"/>
        </w:rPr>
        <w:t>Совместная деятельность:</w:t>
      </w:r>
      <w:r w:rsidRPr="00CC0E2D">
        <w:rPr>
          <w:rFonts w:ascii="Times New Roman" w:eastAsia="Calibri" w:hAnsi="Times New Roman" w:cs="Times New Roman"/>
          <w:sz w:val="24"/>
          <w:szCs w:val="24"/>
        </w:rPr>
        <w:t xml:space="preserve"> — 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 согласовывать мнения в ходе поиска доказательств, выбора рационального способа, анализа информации; — 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 </w:t>
      </w:r>
    </w:p>
    <w:p w14:paraId="33FDD7B9" w14:textId="77777777" w:rsidR="00CC0E2D" w:rsidRPr="00CC0E2D" w:rsidRDefault="00CC0E2D" w:rsidP="00CC0E2D">
      <w:pPr>
        <w:spacing w:after="0" w:line="240" w:lineRule="auto"/>
        <w:jc w:val="both"/>
        <w:rPr>
          <w:rFonts w:ascii="Times New Roman" w:eastAsia="Calibri" w:hAnsi="Times New Roman" w:cs="Times New Roman"/>
          <w:sz w:val="24"/>
          <w:szCs w:val="24"/>
        </w:rPr>
      </w:pPr>
      <w:r w:rsidRPr="00CC0E2D">
        <w:rPr>
          <w:rFonts w:ascii="Times New Roman" w:eastAsia="Calibri" w:hAnsi="Times New Roman" w:cs="Times New Roman"/>
          <w:b/>
          <w:sz w:val="24"/>
          <w:szCs w:val="24"/>
        </w:rPr>
        <w:t>ПРЕДМЕТНЫЕ РЕЗУЛЬТАТЫ</w:t>
      </w:r>
    </w:p>
    <w:p w14:paraId="641F917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b/>
          <w:bCs/>
          <w:i/>
          <w:iCs/>
          <w:color w:val="000000"/>
          <w:sz w:val="24"/>
          <w:szCs w:val="24"/>
          <w:lang w:eastAsia="ru-RU"/>
        </w:rPr>
        <w:t>Предметные результаты</w:t>
      </w:r>
      <w:r w:rsidRPr="00AE65A2">
        <w:rPr>
          <w:rFonts w:ascii="Times New Roman" w:eastAsia="Times New Roman" w:hAnsi="Times New Roman" w:cs="Times New Roman"/>
          <w:color w:val="000000"/>
          <w:sz w:val="24"/>
          <w:szCs w:val="24"/>
          <w:lang w:eastAsia="ru-RU"/>
        </w:rPr>
        <w:t> освоения программы учебного предмета «Математика»:</w:t>
      </w:r>
    </w:p>
    <w:p w14:paraId="2A1D0E0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основами математических знаний, умениями сравнивать и упорядочивать объекты по различным математическим основаниям;</w:t>
      </w:r>
    </w:p>
    <w:p w14:paraId="37AFDD10"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xml:space="preserve">- развитие внимания, памяти, восприятия, мышления, логических операций сравнения, классификации, </w:t>
      </w:r>
      <w:proofErr w:type="spellStart"/>
      <w:r w:rsidRPr="00AE65A2">
        <w:rPr>
          <w:rFonts w:ascii="Times New Roman" w:eastAsia="Times New Roman" w:hAnsi="Times New Roman" w:cs="Times New Roman"/>
          <w:color w:val="000000"/>
          <w:sz w:val="24"/>
          <w:szCs w:val="24"/>
          <w:lang w:eastAsia="ru-RU"/>
        </w:rPr>
        <w:t>сериации</w:t>
      </w:r>
      <w:proofErr w:type="spellEnd"/>
      <w:r w:rsidRPr="00AE65A2">
        <w:rPr>
          <w:rFonts w:ascii="Times New Roman" w:eastAsia="Times New Roman" w:hAnsi="Times New Roman" w:cs="Times New Roman"/>
          <w:color w:val="000000"/>
          <w:sz w:val="24"/>
          <w:szCs w:val="24"/>
          <w:lang w:eastAsia="ru-RU"/>
        </w:rPr>
        <w:t>, умозаключения;</w:t>
      </w:r>
    </w:p>
    <w:p w14:paraId="70C0835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основами логического и алгоритмического мышления, пространственного воображения, основами счета,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14:paraId="247B298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элементов системного мышления и приобретение основ информационной грамотности;</w:t>
      </w:r>
    </w:p>
    <w:p w14:paraId="23F4C4D6"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овладение математической терминологией;</w:t>
      </w:r>
    </w:p>
    <w:p w14:paraId="0030005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понимание и употребление абстрактных, отвлеченных, обобщающих понятий;</w:t>
      </w:r>
    </w:p>
    <w:p w14:paraId="4C89BEB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понимание и употребление сложных логико-грамматических конструкций;</w:t>
      </w:r>
    </w:p>
    <w:p w14:paraId="5B66DD7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умений высказывать свои суждения с использованием математических терминов и понятий, ставить вопросы по ходу выполнения задания, обосновывать этапы решения учебной задачи;</w:t>
      </w:r>
    </w:p>
    <w:p w14:paraId="144AAB59"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анализировать содержание ситуации, представленной в условии задачи, пересказывать условие задачи, формулировать вопрос, давать развернутый ответ на вопрос задачи;</w:t>
      </w:r>
    </w:p>
    <w:p w14:paraId="0F9C20A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сформированность общих приемов решения задач;</w:t>
      </w:r>
    </w:p>
    <w:p w14:paraId="739D0CF7"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w:t>
      </w:r>
    </w:p>
    <w:p w14:paraId="6B07545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распознавать, исследовать, и изображать геометрические фигуры;</w:t>
      </w:r>
    </w:p>
    <w:p w14:paraId="133A998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таблицами, схемами, графиками и диаграммами, цепочками, анализировать и интерпретировать представленные в них данные;</w:t>
      </w:r>
    </w:p>
    <w:p w14:paraId="4A21358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проводить проверку правильности вычислений разными способами;</w:t>
      </w:r>
    </w:p>
    <w:p w14:paraId="771023B5"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использовать приобретенные математические знания для описания и объяснения окружающих предметов, процессов, явлений, оценки их количественных и пространственных отношений, решения учебно-познавательных и учебно-практических задач;</w:t>
      </w:r>
    </w:p>
    <w:p w14:paraId="4136CD84"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знание назначения основных устройств компьютера для ввода, вывода, обработки информации;</w:t>
      </w:r>
    </w:p>
    <w:p w14:paraId="6E77170B"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пользоваться простейшими средствами текстового редактора;</w:t>
      </w:r>
    </w:p>
    <w:p w14:paraId="69BBF5E2"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цифровыми образовательными ресурсами, готовыми материалами на электронных носителях;</w:t>
      </w:r>
    </w:p>
    <w:p w14:paraId="6AD4C6BA"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работать с простыми информационными объектами (текст, таблица, схема, рисунок): создание, преобразование, сохранение, удаление, вывод на принтер;</w:t>
      </w:r>
    </w:p>
    <w:p w14:paraId="7FD8AF6C"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t>- умение создавать небольшие тексты по интересной для обучающихся тематике;</w:t>
      </w:r>
    </w:p>
    <w:p w14:paraId="36CECB21" w14:textId="77777777" w:rsidR="00AE65A2" w:rsidRPr="00AE65A2" w:rsidRDefault="00AE65A2" w:rsidP="00AE65A2">
      <w:pPr>
        <w:shd w:val="clear" w:color="auto" w:fill="FFFFFF"/>
        <w:spacing w:after="0" w:line="294" w:lineRule="atLeast"/>
        <w:jc w:val="both"/>
        <w:rPr>
          <w:rFonts w:ascii="Times New Roman" w:eastAsia="Times New Roman" w:hAnsi="Times New Roman" w:cs="Times New Roman"/>
          <w:sz w:val="24"/>
          <w:szCs w:val="24"/>
          <w:lang w:eastAsia="ru-RU"/>
        </w:rPr>
      </w:pPr>
      <w:r w:rsidRPr="00AE65A2">
        <w:rPr>
          <w:rFonts w:ascii="Times New Roman" w:eastAsia="Times New Roman" w:hAnsi="Times New Roman" w:cs="Times New Roman"/>
          <w:color w:val="000000"/>
          <w:sz w:val="24"/>
          <w:szCs w:val="24"/>
          <w:lang w:eastAsia="ru-RU"/>
        </w:rPr>
        <w:lastRenderedPageBreak/>
        <w:t>- соблюдать правила безопасной работы на компьютере.</w:t>
      </w:r>
    </w:p>
    <w:p w14:paraId="29AC14CB" w14:textId="77777777" w:rsidR="00CC0E2D" w:rsidRDefault="00CC0E2D" w:rsidP="006834DC">
      <w:pPr>
        <w:autoSpaceDE w:val="0"/>
        <w:autoSpaceDN w:val="0"/>
        <w:spacing w:after="0" w:line="230" w:lineRule="auto"/>
        <w:rPr>
          <w:rFonts w:ascii="Times New Roman" w:eastAsia="Times New Roman" w:hAnsi="Times New Roman" w:cs="Times New Roman"/>
          <w:b/>
          <w:color w:val="000000"/>
          <w:sz w:val="24"/>
        </w:rPr>
      </w:pPr>
    </w:p>
    <w:p w14:paraId="76A510CF" w14:textId="3D79BBC5" w:rsidR="0043770E" w:rsidRPr="00CC0E2D" w:rsidRDefault="00CC0E2D" w:rsidP="00CC0E2D">
      <w:pPr>
        <w:spacing w:after="200" w:line="276" w:lineRule="auto"/>
        <w:jc w:val="center"/>
        <w:rPr>
          <w:rFonts w:ascii="Times New Roman" w:eastAsia="Calibri" w:hAnsi="Times New Roman" w:cs="Times New Roman"/>
          <w:b/>
          <w:sz w:val="28"/>
          <w:szCs w:val="28"/>
        </w:rPr>
      </w:pPr>
      <w:bookmarkStart w:id="0" w:name="_Hlk113569033"/>
      <w:r w:rsidRPr="00CC0E2D">
        <w:rPr>
          <w:rFonts w:ascii="Times New Roman" w:eastAsia="Calibri" w:hAnsi="Times New Roman" w:cs="Times New Roman"/>
          <w:b/>
          <w:sz w:val="28"/>
          <w:szCs w:val="28"/>
        </w:rPr>
        <w:t xml:space="preserve">Тематическое </w:t>
      </w:r>
      <w:proofErr w:type="gramStart"/>
      <w:r w:rsidRPr="00CC0E2D">
        <w:rPr>
          <w:rFonts w:ascii="Times New Roman" w:eastAsia="Calibri" w:hAnsi="Times New Roman" w:cs="Times New Roman"/>
          <w:b/>
          <w:sz w:val="28"/>
          <w:szCs w:val="28"/>
        </w:rPr>
        <w:t>планирование  по</w:t>
      </w:r>
      <w:proofErr w:type="gramEnd"/>
      <w:r w:rsidRPr="00CC0E2D">
        <w:rPr>
          <w:rFonts w:ascii="Times New Roman" w:eastAsia="Calibri" w:hAnsi="Times New Roman" w:cs="Times New Roman"/>
          <w:b/>
          <w:sz w:val="28"/>
          <w:szCs w:val="28"/>
        </w:rPr>
        <w:t xml:space="preserve"> предмету «</w:t>
      </w:r>
      <w:r>
        <w:rPr>
          <w:rFonts w:ascii="Times New Roman" w:eastAsia="Calibri" w:hAnsi="Times New Roman" w:cs="Times New Roman"/>
          <w:b/>
          <w:sz w:val="28"/>
          <w:szCs w:val="28"/>
        </w:rPr>
        <w:t>Математика</w:t>
      </w:r>
      <w:r w:rsidRPr="00CC0E2D">
        <w:rPr>
          <w:rFonts w:ascii="Times New Roman" w:eastAsia="Calibri" w:hAnsi="Times New Roman" w:cs="Times New Roman"/>
          <w:b/>
          <w:sz w:val="28"/>
          <w:szCs w:val="28"/>
        </w:rPr>
        <w:t>»</w:t>
      </w:r>
      <w:bookmarkEnd w:id="0"/>
    </w:p>
    <w:tbl>
      <w:tblPr>
        <w:tblStyle w:val="1"/>
        <w:tblpPr w:leftFromText="180" w:rightFromText="180" w:vertAnchor="text" w:tblpY="1"/>
        <w:tblOverlap w:val="never"/>
        <w:tblW w:w="10627" w:type="dxa"/>
        <w:tblLayout w:type="fixed"/>
        <w:tblLook w:val="04A0" w:firstRow="1" w:lastRow="0" w:firstColumn="1" w:lastColumn="0" w:noHBand="0" w:noVBand="1"/>
      </w:tblPr>
      <w:tblGrid>
        <w:gridCol w:w="959"/>
        <w:gridCol w:w="3730"/>
        <w:gridCol w:w="1323"/>
        <w:gridCol w:w="1668"/>
        <w:gridCol w:w="1611"/>
        <w:gridCol w:w="1336"/>
      </w:tblGrid>
      <w:tr w:rsidR="0043770E" w:rsidRPr="0043770E" w14:paraId="211D2811" w14:textId="77777777" w:rsidTr="0043770E">
        <w:tc>
          <w:tcPr>
            <w:tcW w:w="959" w:type="dxa"/>
            <w:vMerge w:val="restart"/>
            <w:tcBorders>
              <w:top w:val="single" w:sz="4" w:space="0" w:color="auto"/>
              <w:left w:val="single" w:sz="4" w:space="0" w:color="auto"/>
              <w:right w:val="single" w:sz="4" w:space="0" w:color="auto"/>
            </w:tcBorders>
            <w:vAlign w:val="center"/>
            <w:hideMark/>
          </w:tcPr>
          <w:p w14:paraId="7CC41471"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bookmarkStart w:id="1" w:name="_Hlk113305962"/>
            <w:r w:rsidRPr="0043770E">
              <w:rPr>
                <w:rFonts w:ascii="Times New Roman" w:eastAsia="Times New Roman" w:hAnsi="Times New Roman" w:cs="Times New Roman"/>
                <w:b/>
                <w:bCs/>
                <w:color w:val="000000"/>
                <w:sz w:val="24"/>
                <w:szCs w:val="24"/>
              </w:rPr>
              <w:t>№</w:t>
            </w:r>
          </w:p>
          <w:p w14:paraId="0951320F" w14:textId="77777777" w:rsidR="0043770E" w:rsidRPr="0043770E" w:rsidRDefault="0043770E" w:rsidP="0043770E">
            <w:pPr>
              <w:spacing w:line="0" w:lineRule="atLeast"/>
              <w:rPr>
                <w:rFonts w:ascii="Times New Roman" w:eastAsia="Times New Roman" w:hAnsi="Times New Roman" w:cs="Times New Roman"/>
                <w:color w:val="000000"/>
                <w:sz w:val="24"/>
                <w:szCs w:val="24"/>
              </w:rPr>
            </w:pPr>
          </w:p>
        </w:tc>
        <w:tc>
          <w:tcPr>
            <w:tcW w:w="3730" w:type="dxa"/>
            <w:vMerge w:val="restart"/>
            <w:tcBorders>
              <w:top w:val="single" w:sz="4" w:space="0" w:color="auto"/>
              <w:left w:val="single" w:sz="4" w:space="0" w:color="auto"/>
              <w:right w:val="single" w:sz="4" w:space="0" w:color="auto"/>
            </w:tcBorders>
            <w:vAlign w:val="center"/>
            <w:hideMark/>
          </w:tcPr>
          <w:p w14:paraId="0AFA186F" w14:textId="77777777" w:rsidR="0043770E" w:rsidRPr="0043770E" w:rsidRDefault="0043770E" w:rsidP="0043770E">
            <w:pPr>
              <w:spacing w:line="0" w:lineRule="atLeast"/>
              <w:rPr>
                <w:rFonts w:ascii="Times New Roman" w:eastAsia="Times New Roman" w:hAnsi="Times New Roman" w:cs="Times New Roman"/>
                <w:color w:val="000000"/>
                <w:sz w:val="24"/>
                <w:szCs w:val="24"/>
              </w:rPr>
            </w:pPr>
            <w:r w:rsidRPr="0043770E">
              <w:rPr>
                <w:rFonts w:ascii="Times New Roman" w:eastAsia="Times New Roman" w:hAnsi="Times New Roman" w:cs="Times New Roman"/>
                <w:b/>
                <w:bCs/>
                <w:color w:val="000000"/>
                <w:sz w:val="24"/>
                <w:szCs w:val="24"/>
              </w:rPr>
              <w:t>Наименование разделов и тем</w:t>
            </w:r>
          </w:p>
        </w:tc>
        <w:tc>
          <w:tcPr>
            <w:tcW w:w="4602" w:type="dxa"/>
            <w:gridSpan w:val="3"/>
            <w:tcBorders>
              <w:top w:val="single" w:sz="4" w:space="0" w:color="auto"/>
              <w:left w:val="single" w:sz="4" w:space="0" w:color="auto"/>
              <w:bottom w:val="single" w:sz="4" w:space="0" w:color="auto"/>
              <w:right w:val="single" w:sz="4" w:space="0" w:color="auto"/>
            </w:tcBorders>
            <w:vAlign w:val="center"/>
            <w:hideMark/>
          </w:tcPr>
          <w:p w14:paraId="37880988"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Количество часов</w:t>
            </w:r>
          </w:p>
        </w:tc>
        <w:tc>
          <w:tcPr>
            <w:tcW w:w="1336" w:type="dxa"/>
            <w:vMerge w:val="restart"/>
            <w:tcBorders>
              <w:top w:val="single" w:sz="4" w:space="0" w:color="auto"/>
              <w:left w:val="single" w:sz="4" w:space="0" w:color="auto"/>
              <w:right w:val="single" w:sz="4" w:space="0" w:color="auto"/>
            </w:tcBorders>
          </w:tcPr>
          <w:p w14:paraId="78E26A83" w14:textId="77777777" w:rsidR="0043770E" w:rsidRPr="0043770E" w:rsidRDefault="0043770E" w:rsidP="0043770E">
            <w:pPr>
              <w:spacing w:line="0" w:lineRule="atLeast"/>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ЭОР</w:t>
            </w:r>
          </w:p>
        </w:tc>
      </w:tr>
      <w:tr w:rsidR="0043770E" w:rsidRPr="0043770E" w14:paraId="3DB2B97D" w14:textId="77777777" w:rsidTr="0043770E">
        <w:trPr>
          <w:trHeight w:val="332"/>
        </w:trPr>
        <w:tc>
          <w:tcPr>
            <w:tcW w:w="959" w:type="dxa"/>
            <w:vMerge/>
            <w:tcBorders>
              <w:left w:val="single" w:sz="4" w:space="0" w:color="auto"/>
              <w:bottom w:val="single" w:sz="4" w:space="0" w:color="auto"/>
              <w:right w:val="single" w:sz="4" w:space="0" w:color="auto"/>
            </w:tcBorders>
            <w:vAlign w:val="center"/>
          </w:tcPr>
          <w:p w14:paraId="7696CD0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3730" w:type="dxa"/>
            <w:vMerge/>
            <w:tcBorders>
              <w:left w:val="single" w:sz="4" w:space="0" w:color="auto"/>
              <w:bottom w:val="single" w:sz="4" w:space="0" w:color="auto"/>
              <w:right w:val="single" w:sz="4" w:space="0" w:color="auto"/>
            </w:tcBorders>
            <w:vAlign w:val="center"/>
          </w:tcPr>
          <w:p w14:paraId="12451A0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1323" w:type="dxa"/>
          </w:tcPr>
          <w:p w14:paraId="0004624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Всего</w:t>
            </w:r>
          </w:p>
        </w:tc>
        <w:tc>
          <w:tcPr>
            <w:tcW w:w="1668" w:type="dxa"/>
          </w:tcPr>
          <w:p w14:paraId="433AE83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 xml:space="preserve">Контрольные работы </w:t>
            </w:r>
          </w:p>
        </w:tc>
        <w:tc>
          <w:tcPr>
            <w:tcW w:w="1611" w:type="dxa"/>
          </w:tcPr>
          <w:p w14:paraId="45EAE56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rPr>
              <w:t xml:space="preserve">Практические работы </w:t>
            </w:r>
          </w:p>
        </w:tc>
        <w:tc>
          <w:tcPr>
            <w:tcW w:w="1336" w:type="dxa"/>
            <w:vMerge/>
            <w:tcBorders>
              <w:left w:val="single" w:sz="4" w:space="0" w:color="auto"/>
              <w:bottom w:val="single" w:sz="4" w:space="0" w:color="auto"/>
              <w:right w:val="single" w:sz="4" w:space="0" w:color="auto"/>
            </w:tcBorders>
          </w:tcPr>
          <w:p w14:paraId="5F6EEE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r>
      <w:tr w:rsidR="0043770E" w:rsidRPr="0043770E" w14:paraId="0FD253B8"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C82C528"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1. Числа</w:t>
            </w:r>
          </w:p>
        </w:tc>
      </w:tr>
      <w:tr w:rsidR="0043770E" w:rsidRPr="0043770E" w14:paraId="7AB52F7C" w14:textId="77777777" w:rsidTr="0043770E">
        <w:trPr>
          <w:trHeight w:val="332"/>
        </w:trPr>
        <w:tc>
          <w:tcPr>
            <w:tcW w:w="959" w:type="dxa"/>
          </w:tcPr>
          <w:p w14:paraId="12E27890" w14:textId="77777777" w:rsidR="0043770E" w:rsidRPr="0043770E" w:rsidRDefault="0043770E" w:rsidP="0043770E">
            <w:pPr>
              <w:rPr>
                <w:rFonts w:ascii="Times New Roman" w:eastAsia="Calibri" w:hAnsi="Times New Roman" w:cs="Times New Roman"/>
                <w:sz w:val="24"/>
                <w:szCs w:val="24"/>
              </w:rPr>
            </w:pPr>
            <w:r w:rsidRPr="0043770E">
              <w:rPr>
                <w:rFonts w:ascii="Times New Roman" w:eastAsia="Calibri" w:hAnsi="Times New Roman" w:cs="Times New Roman"/>
                <w:sz w:val="24"/>
                <w:szCs w:val="24"/>
              </w:rPr>
              <w:t>1.1</w:t>
            </w:r>
          </w:p>
          <w:p w14:paraId="1537E11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c>
          <w:tcPr>
            <w:tcW w:w="3730" w:type="dxa"/>
          </w:tcPr>
          <w:p w14:paraId="1BC1F7D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Числа от 1 до 9: различение, чтение, запись.</w:t>
            </w:r>
          </w:p>
        </w:tc>
        <w:tc>
          <w:tcPr>
            <w:tcW w:w="1323" w:type="dxa"/>
          </w:tcPr>
          <w:p w14:paraId="7B4E6C9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0AA9BDF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CEA95F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E87CC4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proofErr w:type="gram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РЭШ</w:t>
            </w:r>
            <w:proofErr w:type="gramEnd"/>
          </w:p>
        </w:tc>
      </w:tr>
      <w:tr w:rsidR="0043770E" w:rsidRPr="0043770E" w14:paraId="646D41B6" w14:textId="77777777" w:rsidTr="0043770E">
        <w:trPr>
          <w:trHeight w:val="332"/>
        </w:trPr>
        <w:tc>
          <w:tcPr>
            <w:tcW w:w="959" w:type="dxa"/>
          </w:tcPr>
          <w:p w14:paraId="13EBAA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1.2</w:t>
            </w:r>
          </w:p>
        </w:tc>
        <w:tc>
          <w:tcPr>
            <w:tcW w:w="3730" w:type="dxa"/>
          </w:tcPr>
          <w:p w14:paraId="53070C8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Единица счёта. Десяток.</w:t>
            </w:r>
          </w:p>
        </w:tc>
        <w:tc>
          <w:tcPr>
            <w:tcW w:w="1323" w:type="dxa"/>
          </w:tcPr>
          <w:p w14:paraId="5079210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51F54FB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B007D4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CD28C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1DF8D50" w14:textId="77777777" w:rsidTr="0043770E">
        <w:trPr>
          <w:trHeight w:val="332"/>
        </w:trPr>
        <w:tc>
          <w:tcPr>
            <w:tcW w:w="959" w:type="dxa"/>
          </w:tcPr>
          <w:p w14:paraId="4E7EDF6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1.3</w:t>
            </w:r>
          </w:p>
        </w:tc>
        <w:tc>
          <w:tcPr>
            <w:tcW w:w="3730" w:type="dxa"/>
          </w:tcPr>
          <w:p w14:paraId="744E192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Счёт предметов, запись результата цифрами.</w:t>
            </w:r>
          </w:p>
        </w:tc>
        <w:tc>
          <w:tcPr>
            <w:tcW w:w="1323" w:type="dxa"/>
          </w:tcPr>
          <w:p w14:paraId="73290FF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095571B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DF9036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504528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18CB8EF" w14:textId="77777777" w:rsidTr="0043770E">
        <w:trPr>
          <w:trHeight w:val="332"/>
        </w:trPr>
        <w:tc>
          <w:tcPr>
            <w:tcW w:w="959" w:type="dxa"/>
          </w:tcPr>
          <w:p w14:paraId="083D28B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1.4</w:t>
            </w:r>
          </w:p>
        </w:tc>
        <w:tc>
          <w:tcPr>
            <w:tcW w:w="3730" w:type="dxa"/>
          </w:tcPr>
          <w:p w14:paraId="2D4F57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Порядковый номер объекта при заданном порядке счёта.</w:t>
            </w:r>
          </w:p>
        </w:tc>
        <w:tc>
          <w:tcPr>
            <w:tcW w:w="1323" w:type="dxa"/>
          </w:tcPr>
          <w:p w14:paraId="57E77E0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6DBB63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5EAB2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7CBD3E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1CD76B1" w14:textId="77777777" w:rsidTr="0043770E">
        <w:trPr>
          <w:trHeight w:val="332"/>
        </w:trPr>
        <w:tc>
          <w:tcPr>
            <w:tcW w:w="959" w:type="dxa"/>
          </w:tcPr>
          <w:p w14:paraId="5E9F59E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1.5</w:t>
            </w:r>
          </w:p>
        </w:tc>
        <w:tc>
          <w:tcPr>
            <w:tcW w:w="3730" w:type="dxa"/>
          </w:tcPr>
          <w:p w14:paraId="2248CB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Сравнение чисел, сравнение групп предметов по количеству: больше, меньше, столько же</w:t>
            </w:r>
          </w:p>
        </w:tc>
        <w:tc>
          <w:tcPr>
            <w:tcW w:w="1323" w:type="dxa"/>
          </w:tcPr>
          <w:p w14:paraId="5DBEA1D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75532A9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296B8C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B3A975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912FCAB" w14:textId="77777777" w:rsidTr="0043770E">
        <w:trPr>
          <w:trHeight w:val="332"/>
        </w:trPr>
        <w:tc>
          <w:tcPr>
            <w:tcW w:w="959" w:type="dxa"/>
          </w:tcPr>
          <w:p w14:paraId="524F4F1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1.6</w:t>
            </w:r>
          </w:p>
        </w:tc>
        <w:tc>
          <w:tcPr>
            <w:tcW w:w="3730" w:type="dxa"/>
          </w:tcPr>
          <w:p w14:paraId="47995F8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Число и цифра 0 при измерении, вычислении. 2</w:t>
            </w:r>
          </w:p>
        </w:tc>
        <w:tc>
          <w:tcPr>
            <w:tcW w:w="1323" w:type="dxa"/>
          </w:tcPr>
          <w:p w14:paraId="61F2666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2B50602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584A77B"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D19FD3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B3BC79E" w14:textId="77777777" w:rsidTr="0043770E">
        <w:trPr>
          <w:trHeight w:val="332"/>
        </w:trPr>
        <w:tc>
          <w:tcPr>
            <w:tcW w:w="959" w:type="dxa"/>
          </w:tcPr>
          <w:p w14:paraId="28740AF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1.7</w:t>
            </w:r>
          </w:p>
        </w:tc>
        <w:tc>
          <w:tcPr>
            <w:tcW w:w="3730" w:type="dxa"/>
          </w:tcPr>
          <w:p w14:paraId="06D6176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Числа в пределах 20: чтение, запись, сравнение.</w:t>
            </w:r>
          </w:p>
        </w:tc>
        <w:tc>
          <w:tcPr>
            <w:tcW w:w="1323" w:type="dxa"/>
          </w:tcPr>
          <w:p w14:paraId="5E4B8FB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13D486F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B4B844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336" w:type="dxa"/>
          </w:tcPr>
          <w:p w14:paraId="7B1DA47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64CC5BE" w14:textId="77777777" w:rsidTr="0043770E">
        <w:trPr>
          <w:trHeight w:val="332"/>
        </w:trPr>
        <w:tc>
          <w:tcPr>
            <w:tcW w:w="959" w:type="dxa"/>
          </w:tcPr>
          <w:p w14:paraId="7F65D66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1.8</w:t>
            </w:r>
          </w:p>
        </w:tc>
        <w:tc>
          <w:tcPr>
            <w:tcW w:w="3730" w:type="dxa"/>
          </w:tcPr>
          <w:p w14:paraId="00E0389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Однозначные и двузначные числа.</w:t>
            </w:r>
          </w:p>
        </w:tc>
        <w:tc>
          <w:tcPr>
            <w:tcW w:w="1323" w:type="dxa"/>
          </w:tcPr>
          <w:p w14:paraId="34E7D1C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3C6849E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7E7797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62AE2D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8958509" w14:textId="77777777" w:rsidTr="0043770E">
        <w:trPr>
          <w:trHeight w:val="332"/>
        </w:trPr>
        <w:tc>
          <w:tcPr>
            <w:tcW w:w="959" w:type="dxa"/>
          </w:tcPr>
          <w:p w14:paraId="0A4AE4F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1.9</w:t>
            </w:r>
          </w:p>
        </w:tc>
        <w:tc>
          <w:tcPr>
            <w:tcW w:w="3730" w:type="dxa"/>
          </w:tcPr>
          <w:p w14:paraId="763F850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Увеличение (уменьшение) числа на несколько единиц</w:t>
            </w:r>
          </w:p>
        </w:tc>
        <w:tc>
          <w:tcPr>
            <w:tcW w:w="1323" w:type="dxa"/>
          </w:tcPr>
          <w:p w14:paraId="7DDED2C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684809F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EB2DFB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F3E001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bookmarkEnd w:id="1"/>
      <w:tr w:rsidR="0043770E" w:rsidRPr="0043770E" w14:paraId="73810D9F"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B1D839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20</w:t>
            </w:r>
          </w:p>
          <w:p w14:paraId="064DD8C1"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2. Величины</w:t>
            </w:r>
          </w:p>
        </w:tc>
      </w:tr>
      <w:tr w:rsidR="0043770E" w:rsidRPr="0043770E" w14:paraId="6D9021EC" w14:textId="77777777" w:rsidTr="0043770E">
        <w:trPr>
          <w:trHeight w:val="332"/>
        </w:trPr>
        <w:tc>
          <w:tcPr>
            <w:tcW w:w="959" w:type="dxa"/>
          </w:tcPr>
          <w:p w14:paraId="38F47EB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2.1</w:t>
            </w:r>
          </w:p>
        </w:tc>
        <w:tc>
          <w:tcPr>
            <w:tcW w:w="3730" w:type="dxa"/>
          </w:tcPr>
          <w:p w14:paraId="16AE8A0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Длина и её измерение с помощью заданной мерки.</w:t>
            </w:r>
          </w:p>
        </w:tc>
        <w:tc>
          <w:tcPr>
            <w:tcW w:w="1323" w:type="dxa"/>
          </w:tcPr>
          <w:p w14:paraId="40F2DE7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04CD7C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EFF3D7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0E508D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1A1BF36" w14:textId="77777777" w:rsidTr="0043770E">
        <w:trPr>
          <w:trHeight w:val="332"/>
        </w:trPr>
        <w:tc>
          <w:tcPr>
            <w:tcW w:w="959" w:type="dxa"/>
          </w:tcPr>
          <w:p w14:paraId="4D725F6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2.2.</w:t>
            </w:r>
          </w:p>
        </w:tc>
        <w:tc>
          <w:tcPr>
            <w:tcW w:w="3730" w:type="dxa"/>
          </w:tcPr>
          <w:p w14:paraId="37C3FE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Сравнение без измерения: выше — ниже, шире —уже, длиннее —</w:t>
            </w:r>
          </w:p>
        </w:tc>
        <w:tc>
          <w:tcPr>
            <w:tcW w:w="1323" w:type="dxa"/>
          </w:tcPr>
          <w:p w14:paraId="750F80B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EC96B8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02E264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57F59B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BC11780" w14:textId="77777777" w:rsidTr="0043770E">
        <w:trPr>
          <w:trHeight w:val="332"/>
        </w:trPr>
        <w:tc>
          <w:tcPr>
            <w:tcW w:w="959" w:type="dxa"/>
          </w:tcPr>
          <w:p w14:paraId="75314C8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2.3</w:t>
            </w:r>
          </w:p>
        </w:tc>
        <w:tc>
          <w:tcPr>
            <w:tcW w:w="3730" w:type="dxa"/>
          </w:tcPr>
          <w:p w14:paraId="7F512BE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Единицы длины: сантиметр, РЭШ дециметр; установление соотношения между ними.</w:t>
            </w:r>
          </w:p>
        </w:tc>
        <w:tc>
          <w:tcPr>
            <w:tcW w:w="1323" w:type="dxa"/>
          </w:tcPr>
          <w:p w14:paraId="680D655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64F5147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91F07F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681C72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9331F91"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19AF738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 xml:space="preserve">Итого по разделу                                                7 </w:t>
            </w:r>
          </w:p>
          <w:p w14:paraId="7AEFB657"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3. Арифметические действия</w:t>
            </w:r>
          </w:p>
        </w:tc>
      </w:tr>
      <w:tr w:rsidR="0043770E" w:rsidRPr="0043770E" w14:paraId="4095D4F2" w14:textId="77777777" w:rsidTr="0043770E">
        <w:trPr>
          <w:trHeight w:val="332"/>
        </w:trPr>
        <w:tc>
          <w:tcPr>
            <w:tcW w:w="959" w:type="dxa"/>
          </w:tcPr>
          <w:p w14:paraId="194ED02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3.1</w:t>
            </w:r>
          </w:p>
        </w:tc>
        <w:tc>
          <w:tcPr>
            <w:tcW w:w="3730" w:type="dxa"/>
          </w:tcPr>
          <w:p w14:paraId="7F95014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и вычитание чисел в пределах 20.</w:t>
            </w:r>
          </w:p>
        </w:tc>
        <w:tc>
          <w:tcPr>
            <w:tcW w:w="1323" w:type="dxa"/>
          </w:tcPr>
          <w:p w14:paraId="125FAE3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7BABDD6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B58CB2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877376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509531C" w14:textId="77777777" w:rsidTr="0043770E">
        <w:trPr>
          <w:trHeight w:val="332"/>
        </w:trPr>
        <w:tc>
          <w:tcPr>
            <w:tcW w:w="959" w:type="dxa"/>
          </w:tcPr>
          <w:p w14:paraId="4F170FE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3.2</w:t>
            </w:r>
          </w:p>
        </w:tc>
        <w:tc>
          <w:tcPr>
            <w:tcW w:w="3730" w:type="dxa"/>
          </w:tcPr>
          <w:p w14:paraId="42CA999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Названия компонентов действий, результатов действий сложения, вычитания. Знаки сложения и вычитания, названия компонентов действия.</w:t>
            </w:r>
          </w:p>
        </w:tc>
        <w:tc>
          <w:tcPr>
            <w:tcW w:w="1323" w:type="dxa"/>
          </w:tcPr>
          <w:p w14:paraId="717218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41201C1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7E34A9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5B17CB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825BA4B" w14:textId="77777777" w:rsidTr="0043770E">
        <w:trPr>
          <w:trHeight w:val="332"/>
        </w:trPr>
        <w:tc>
          <w:tcPr>
            <w:tcW w:w="959" w:type="dxa"/>
          </w:tcPr>
          <w:p w14:paraId="01C65DF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3.3</w:t>
            </w:r>
          </w:p>
        </w:tc>
        <w:tc>
          <w:tcPr>
            <w:tcW w:w="3730" w:type="dxa"/>
          </w:tcPr>
          <w:p w14:paraId="320EE1A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Вычитание, как действие обратное сложению </w:t>
            </w:r>
          </w:p>
        </w:tc>
        <w:tc>
          <w:tcPr>
            <w:tcW w:w="1323" w:type="dxa"/>
          </w:tcPr>
          <w:p w14:paraId="7FF3D49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482F2DD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4FEAFE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49AE20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BA51238" w14:textId="77777777" w:rsidTr="0043770E">
        <w:trPr>
          <w:trHeight w:val="332"/>
        </w:trPr>
        <w:tc>
          <w:tcPr>
            <w:tcW w:w="959" w:type="dxa"/>
          </w:tcPr>
          <w:p w14:paraId="1A689C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3.4</w:t>
            </w:r>
          </w:p>
        </w:tc>
        <w:tc>
          <w:tcPr>
            <w:tcW w:w="3730" w:type="dxa"/>
          </w:tcPr>
          <w:p w14:paraId="3A56F7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Неизвестное слагаемое.</w:t>
            </w:r>
          </w:p>
        </w:tc>
        <w:tc>
          <w:tcPr>
            <w:tcW w:w="1323" w:type="dxa"/>
          </w:tcPr>
          <w:p w14:paraId="356B20F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69DCA7F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125128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6440CA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B7B2B32" w14:textId="77777777" w:rsidTr="0043770E">
        <w:trPr>
          <w:trHeight w:val="332"/>
        </w:trPr>
        <w:tc>
          <w:tcPr>
            <w:tcW w:w="959" w:type="dxa"/>
          </w:tcPr>
          <w:p w14:paraId="16B8BB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3.5</w:t>
            </w:r>
          </w:p>
        </w:tc>
        <w:tc>
          <w:tcPr>
            <w:tcW w:w="3730" w:type="dxa"/>
          </w:tcPr>
          <w:p w14:paraId="48075A3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одинаковых слагаемых. Счёт по 2, по 3, по 5.</w:t>
            </w:r>
          </w:p>
        </w:tc>
        <w:tc>
          <w:tcPr>
            <w:tcW w:w="1323" w:type="dxa"/>
          </w:tcPr>
          <w:p w14:paraId="5D1CC2ED"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336EDAD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3ECEFED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6126A0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9ABA567" w14:textId="77777777" w:rsidTr="0043770E">
        <w:trPr>
          <w:trHeight w:val="332"/>
        </w:trPr>
        <w:tc>
          <w:tcPr>
            <w:tcW w:w="959" w:type="dxa"/>
          </w:tcPr>
          <w:p w14:paraId="2F34F90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3.6</w:t>
            </w:r>
          </w:p>
        </w:tc>
        <w:tc>
          <w:tcPr>
            <w:tcW w:w="3730" w:type="dxa"/>
          </w:tcPr>
          <w:p w14:paraId="1E424F8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Прибавление и вычитание нуля</w:t>
            </w:r>
          </w:p>
        </w:tc>
        <w:tc>
          <w:tcPr>
            <w:tcW w:w="1323" w:type="dxa"/>
          </w:tcPr>
          <w:p w14:paraId="70F264B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1E0E4C1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58A148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D434B4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2413E89" w14:textId="77777777" w:rsidTr="0043770E">
        <w:trPr>
          <w:trHeight w:val="332"/>
        </w:trPr>
        <w:tc>
          <w:tcPr>
            <w:tcW w:w="959" w:type="dxa"/>
          </w:tcPr>
          <w:p w14:paraId="28F54C9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3.7</w:t>
            </w:r>
          </w:p>
        </w:tc>
        <w:tc>
          <w:tcPr>
            <w:tcW w:w="3730" w:type="dxa"/>
          </w:tcPr>
          <w:p w14:paraId="658907F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Сложение и вычитание чисел без перехода и с переходом через десяток.</w:t>
            </w:r>
          </w:p>
        </w:tc>
        <w:tc>
          <w:tcPr>
            <w:tcW w:w="1323" w:type="dxa"/>
          </w:tcPr>
          <w:p w14:paraId="55035BE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7CE9B09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C2789F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3E5643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2FE8BC4" w14:textId="77777777" w:rsidTr="0043770E">
        <w:trPr>
          <w:trHeight w:val="332"/>
        </w:trPr>
        <w:tc>
          <w:tcPr>
            <w:tcW w:w="959" w:type="dxa"/>
          </w:tcPr>
          <w:p w14:paraId="6C08D0F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lastRenderedPageBreak/>
              <w:t>3.8</w:t>
            </w:r>
          </w:p>
        </w:tc>
        <w:tc>
          <w:tcPr>
            <w:tcW w:w="3730" w:type="dxa"/>
          </w:tcPr>
          <w:p w14:paraId="2946046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Вычисление суммы, разности трёх чисел.</w:t>
            </w:r>
          </w:p>
        </w:tc>
        <w:tc>
          <w:tcPr>
            <w:tcW w:w="1323" w:type="dxa"/>
          </w:tcPr>
          <w:p w14:paraId="7E23A76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5</w:t>
            </w:r>
          </w:p>
        </w:tc>
        <w:tc>
          <w:tcPr>
            <w:tcW w:w="1668" w:type="dxa"/>
          </w:tcPr>
          <w:p w14:paraId="38D9046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11" w:type="dxa"/>
          </w:tcPr>
          <w:p w14:paraId="788B17C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B1BC26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6C9FA7D"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3A44B29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40</w:t>
            </w:r>
          </w:p>
          <w:p w14:paraId="7883791B"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4. Текстовые задачи</w:t>
            </w:r>
          </w:p>
        </w:tc>
      </w:tr>
      <w:tr w:rsidR="0043770E" w:rsidRPr="0043770E" w14:paraId="2642F9F4" w14:textId="77777777" w:rsidTr="0043770E">
        <w:trPr>
          <w:trHeight w:val="332"/>
        </w:trPr>
        <w:tc>
          <w:tcPr>
            <w:tcW w:w="959" w:type="dxa"/>
          </w:tcPr>
          <w:p w14:paraId="6D9B8D0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4.1</w:t>
            </w:r>
          </w:p>
        </w:tc>
        <w:tc>
          <w:tcPr>
            <w:tcW w:w="3730" w:type="dxa"/>
          </w:tcPr>
          <w:p w14:paraId="037D92B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Текстовая задача: структурные элементы, составление текстовой задачи по образцу</w:t>
            </w:r>
          </w:p>
        </w:tc>
        <w:tc>
          <w:tcPr>
            <w:tcW w:w="1323" w:type="dxa"/>
          </w:tcPr>
          <w:p w14:paraId="0373572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7AE3E5C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3F32FB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379E49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0CBF46B8" w14:textId="77777777" w:rsidTr="0043770E">
        <w:trPr>
          <w:trHeight w:val="332"/>
        </w:trPr>
        <w:tc>
          <w:tcPr>
            <w:tcW w:w="959" w:type="dxa"/>
          </w:tcPr>
          <w:p w14:paraId="727BC69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4.2</w:t>
            </w:r>
          </w:p>
        </w:tc>
        <w:tc>
          <w:tcPr>
            <w:tcW w:w="3730" w:type="dxa"/>
          </w:tcPr>
          <w:p w14:paraId="117EEE4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Зависимость между данными и искомой величиной в текстовой задаче.</w:t>
            </w:r>
          </w:p>
        </w:tc>
        <w:tc>
          <w:tcPr>
            <w:tcW w:w="1323" w:type="dxa"/>
          </w:tcPr>
          <w:p w14:paraId="4D887F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089F6D6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6735C46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4BC095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52D691B1" w14:textId="77777777" w:rsidTr="0043770E">
        <w:trPr>
          <w:trHeight w:val="332"/>
        </w:trPr>
        <w:tc>
          <w:tcPr>
            <w:tcW w:w="959" w:type="dxa"/>
          </w:tcPr>
          <w:p w14:paraId="2108BAD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4.3</w:t>
            </w:r>
          </w:p>
        </w:tc>
        <w:tc>
          <w:tcPr>
            <w:tcW w:w="3730" w:type="dxa"/>
          </w:tcPr>
          <w:p w14:paraId="66F4943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Выбор и запись арифметического действия для получения ответа на вопрос.</w:t>
            </w:r>
          </w:p>
        </w:tc>
        <w:tc>
          <w:tcPr>
            <w:tcW w:w="1323" w:type="dxa"/>
          </w:tcPr>
          <w:p w14:paraId="4FE6A7B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5EBE12D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3CE5B4B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353D9C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36DB7B" w14:textId="77777777" w:rsidTr="0043770E">
        <w:trPr>
          <w:trHeight w:val="332"/>
        </w:trPr>
        <w:tc>
          <w:tcPr>
            <w:tcW w:w="959" w:type="dxa"/>
          </w:tcPr>
          <w:p w14:paraId="0CA00A7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4.4</w:t>
            </w:r>
          </w:p>
        </w:tc>
        <w:tc>
          <w:tcPr>
            <w:tcW w:w="3730" w:type="dxa"/>
          </w:tcPr>
          <w:p w14:paraId="72BD746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Текстовая сюжетная задача в одно действие: запись решения, ответа задачи.</w:t>
            </w:r>
          </w:p>
        </w:tc>
        <w:tc>
          <w:tcPr>
            <w:tcW w:w="1323" w:type="dxa"/>
          </w:tcPr>
          <w:p w14:paraId="69278E1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3</w:t>
            </w:r>
          </w:p>
        </w:tc>
        <w:tc>
          <w:tcPr>
            <w:tcW w:w="1668" w:type="dxa"/>
          </w:tcPr>
          <w:p w14:paraId="2D82561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C2D1BA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698B909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41B30ADC" w14:textId="77777777" w:rsidTr="0043770E">
        <w:trPr>
          <w:trHeight w:val="332"/>
        </w:trPr>
        <w:tc>
          <w:tcPr>
            <w:tcW w:w="959" w:type="dxa"/>
          </w:tcPr>
          <w:p w14:paraId="158EC35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4.5</w:t>
            </w:r>
          </w:p>
        </w:tc>
        <w:tc>
          <w:tcPr>
            <w:tcW w:w="3730" w:type="dxa"/>
          </w:tcPr>
          <w:p w14:paraId="20E9C4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Обнаружение недостающего элемента задачи, дополнение текста задачи числовыми данными (по иллюстрации, смыслу задачи, её решению).</w:t>
            </w:r>
          </w:p>
        </w:tc>
        <w:tc>
          <w:tcPr>
            <w:tcW w:w="1323" w:type="dxa"/>
          </w:tcPr>
          <w:p w14:paraId="43166E7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4E99DAA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F66DED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87F963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76D956D" w14:textId="77777777" w:rsidTr="0043770E">
        <w:trPr>
          <w:trHeight w:val="332"/>
        </w:trPr>
        <w:tc>
          <w:tcPr>
            <w:tcW w:w="10627" w:type="dxa"/>
            <w:gridSpan w:val="6"/>
            <w:tcBorders>
              <w:top w:val="single" w:sz="4" w:space="0" w:color="auto"/>
              <w:left w:val="single" w:sz="4" w:space="0" w:color="auto"/>
              <w:bottom w:val="single" w:sz="4" w:space="0" w:color="auto"/>
              <w:right w:val="single" w:sz="4" w:space="0" w:color="auto"/>
            </w:tcBorders>
            <w:vAlign w:val="center"/>
          </w:tcPr>
          <w:p w14:paraId="0CB460F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Итого по разделу                                                16</w:t>
            </w:r>
          </w:p>
          <w:p w14:paraId="7EF851F8"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Times New Roman" w:hAnsi="Times New Roman" w:cs="Times New Roman"/>
                <w:b/>
                <w:bCs/>
                <w:color w:val="000000"/>
                <w:sz w:val="24"/>
                <w:szCs w:val="24"/>
              </w:rPr>
              <w:t>Раздел 5. Пространственные отношения и геометрические фигуры</w:t>
            </w:r>
          </w:p>
        </w:tc>
      </w:tr>
      <w:tr w:rsidR="0043770E" w:rsidRPr="0043770E" w14:paraId="0B3FA7E0" w14:textId="77777777" w:rsidTr="0043770E">
        <w:trPr>
          <w:trHeight w:val="332"/>
        </w:trPr>
        <w:tc>
          <w:tcPr>
            <w:tcW w:w="959" w:type="dxa"/>
          </w:tcPr>
          <w:p w14:paraId="620A33A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5.1</w:t>
            </w:r>
          </w:p>
        </w:tc>
        <w:tc>
          <w:tcPr>
            <w:tcW w:w="3730" w:type="dxa"/>
          </w:tcPr>
          <w:p w14:paraId="3C6CDC0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1323" w:type="dxa"/>
          </w:tcPr>
          <w:p w14:paraId="37418EC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690FFFE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5D9FC7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6B6509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0EB5D56" w14:textId="77777777" w:rsidTr="0043770E">
        <w:trPr>
          <w:trHeight w:val="332"/>
        </w:trPr>
        <w:tc>
          <w:tcPr>
            <w:tcW w:w="959" w:type="dxa"/>
          </w:tcPr>
          <w:p w14:paraId="2417F42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5.2</w:t>
            </w:r>
          </w:p>
        </w:tc>
        <w:tc>
          <w:tcPr>
            <w:tcW w:w="3730" w:type="dxa"/>
          </w:tcPr>
          <w:p w14:paraId="45FD287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Распознавание объекта и его отражения.</w:t>
            </w:r>
          </w:p>
        </w:tc>
        <w:tc>
          <w:tcPr>
            <w:tcW w:w="1323" w:type="dxa"/>
          </w:tcPr>
          <w:p w14:paraId="1C0764CF"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62B3166A"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B6FC9B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5A99FF7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66E6E797" w14:textId="77777777" w:rsidTr="0043770E">
        <w:trPr>
          <w:trHeight w:val="332"/>
        </w:trPr>
        <w:tc>
          <w:tcPr>
            <w:tcW w:w="959" w:type="dxa"/>
          </w:tcPr>
          <w:p w14:paraId="4068A0E8"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5.3</w:t>
            </w:r>
          </w:p>
        </w:tc>
        <w:tc>
          <w:tcPr>
            <w:tcW w:w="3730" w:type="dxa"/>
          </w:tcPr>
          <w:p w14:paraId="08F1B70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Геометрические фигуры: распознавание круга,</w:t>
            </w:r>
          </w:p>
        </w:tc>
        <w:tc>
          <w:tcPr>
            <w:tcW w:w="1323" w:type="dxa"/>
          </w:tcPr>
          <w:p w14:paraId="3C066938"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5CFF6A9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DA966F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6DF12F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0D63A1C0" w14:textId="77777777" w:rsidTr="0043770E">
        <w:trPr>
          <w:trHeight w:val="332"/>
        </w:trPr>
        <w:tc>
          <w:tcPr>
            <w:tcW w:w="959" w:type="dxa"/>
          </w:tcPr>
          <w:p w14:paraId="434F7AA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5.4</w:t>
            </w:r>
          </w:p>
        </w:tc>
        <w:tc>
          <w:tcPr>
            <w:tcW w:w="3730" w:type="dxa"/>
          </w:tcPr>
          <w:p w14:paraId="5B220B2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Построение отрезка, квадрата, треугольника с помощью линейки; измерение длины отрезка в сантиметрах.</w:t>
            </w:r>
          </w:p>
        </w:tc>
        <w:tc>
          <w:tcPr>
            <w:tcW w:w="1323" w:type="dxa"/>
          </w:tcPr>
          <w:p w14:paraId="4411A10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735B00D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053C825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D6100A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E694710" w14:textId="77777777" w:rsidTr="0043770E">
        <w:trPr>
          <w:trHeight w:val="332"/>
        </w:trPr>
        <w:tc>
          <w:tcPr>
            <w:tcW w:w="959" w:type="dxa"/>
          </w:tcPr>
          <w:p w14:paraId="4240FF8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5.5</w:t>
            </w:r>
          </w:p>
        </w:tc>
        <w:tc>
          <w:tcPr>
            <w:tcW w:w="3730" w:type="dxa"/>
          </w:tcPr>
          <w:p w14:paraId="529750B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Длина стороны прямоугольника, квадрата, треугольника.</w:t>
            </w:r>
          </w:p>
        </w:tc>
        <w:tc>
          <w:tcPr>
            <w:tcW w:w="1323" w:type="dxa"/>
          </w:tcPr>
          <w:p w14:paraId="11FFFCDC"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249433E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6496FBC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F46E91A"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267E63" w14:textId="77777777" w:rsidTr="0043770E">
        <w:trPr>
          <w:trHeight w:val="332"/>
        </w:trPr>
        <w:tc>
          <w:tcPr>
            <w:tcW w:w="959" w:type="dxa"/>
          </w:tcPr>
          <w:p w14:paraId="17D808A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5.6</w:t>
            </w:r>
          </w:p>
        </w:tc>
        <w:tc>
          <w:tcPr>
            <w:tcW w:w="3730" w:type="dxa"/>
          </w:tcPr>
          <w:p w14:paraId="55CFDDD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Изображение прямоугольника, квадрата,</w:t>
            </w:r>
          </w:p>
        </w:tc>
        <w:tc>
          <w:tcPr>
            <w:tcW w:w="1323" w:type="dxa"/>
          </w:tcPr>
          <w:p w14:paraId="227E09F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5850736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1677B1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9E9672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22D1F61" w14:textId="77777777" w:rsidTr="0043770E">
        <w:trPr>
          <w:trHeight w:val="332"/>
        </w:trPr>
        <w:tc>
          <w:tcPr>
            <w:tcW w:w="10627" w:type="dxa"/>
            <w:gridSpan w:val="6"/>
            <w:tcBorders>
              <w:right w:val="single" w:sz="4" w:space="0" w:color="auto"/>
            </w:tcBorders>
          </w:tcPr>
          <w:p w14:paraId="21CB592F" w14:textId="77777777" w:rsidR="0043770E" w:rsidRPr="0043770E" w:rsidRDefault="0043770E" w:rsidP="0043770E">
            <w:pPr>
              <w:rPr>
                <w:rFonts w:ascii="Times New Roman" w:eastAsia="Calibri" w:hAnsi="Times New Roman" w:cs="Times New Roman"/>
                <w:b/>
                <w:sz w:val="24"/>
                <w:szCs w:val="24"/>
              </w:rPr>
            </w:pPr>
            <w:r w:rsidRPr="0043770E">
              <w:rPr>
                <w:rFonts w:ascii="Times New Roman" w:eastAsia="Calibri" w:hAnsi="Times New Roman" w:cs="Times New Roman"/>
                <w:b/>
                <w:sz w:val="24"/>
                <w:szCs w:val="24"/>
              </w:rPr>
              <w:t>Итого по разделу                                                       20</w:t>
            </w:r>
          </w:p>
          <w:p w14:paraId="112922EA" w14:textId="77777777" w:rsidR="0043770E" w:rsidRPr="0043770E" w:rsidRDefault="0043770E" w:rsidP="0043770E">
            <w:pPr>
              <w:spacing w:line="0" w:lineRule="atLeast"/>
              <w:jc w:val="center"/>
              <w:rPr>
                <w:rFonts w:ascii="Times New Roman" w:eastAsia="Times New Roman" w:hAnsi="Times New Roman" w:cs="Times New Roman"/>
                <w:b/>
                <w:bCs/>
                <w:color w:val="000000"/>
                <w:sz w:val="24"/>
                <w:szCs w:val="24"/>
              </w:rPr>
            </w:pPr>
            <w:r w:rsidRPr="0043770E">
              <w:rPr>
                <w:rFonts w:ascii="Times New Roman" w:eastAsia="Calibri" w:hAnsi="Times New Roman" w:cs="Times New Roman"/>
                <w:b/>
                <w:sz w:val="24"/>
                <w:szCs w:val="24"/>
              </w:rPr>
              <w:t>Раздел 6. Математическая информация</w:t>
            </w:r>
          </w:p>
        </w:tc>
      </w:tr>
      <w:tr w:rsidR="0043770E" w:rsidRPr="0043770E" w14:paraId="53949278" w14:textId="77777777" w:rsidTr="0043770E">
        <w:trPr>
          <w:trHeight w:val="332"/>
        </w:trPr>
        <w:tc>
          <w:tcPr>
            <w:tcW w:w="959" w:type="dxa"/>
          </w:tcPr>
          <w:p w14:paraId="4819CB2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6.1</w:t>
            </w:r>
          </w:p>
        </w:tc>
        <w:tc>
          <w:tcPr>
            <w:tcW w:w="3730" w:type="dxa"/>
          </w:tcPr>
          <w:p w14:paraId="2093FF1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Сбор данных об объекте по образцу. Характеристики объекта, группы</w:t>
            </w:r>
          </w:p>
        </w:tc>
        <w:tc>
          <w:tcPr>
            <w:tcW w:w="1323" w:type="dxa"/>
          </w:tcPr>
          <w:p w14:paraId="68AD363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58050224"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53300115"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73A672F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386EF78D" w14:textId="77777777" w:rsidTr="0043770E">
        <w:trPr>
          <w:trHeight w:val="332"/>
        </w:trPr>
        <w:tc>
          <w:tcPr>
            <w:tcW w:w="959" w:type="dxa"/>
          </w:tcPr>
          <w:p w14:paraId="05C3D672"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6.2</w:t>
            </w:r>
          </w:p>
        </w:tc>
        <w:tc>
          <w:tcPr>
            <w:tcW w:w="3730" w:type="dxa"/>
          </w:tcPr>
          <w:p w14:paraId="4506868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Группировка объектов по заданному признаку</w:t>
            </w:r>
          </w:p>
        </w:tc>
        <w:tc>
          <w:tcPr>
            <w:tcW w:w="1323" w:type="dxa"/>
          </w:tcPr>
          <w:p w14:paraId="26634B2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A46B87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161E6D0B"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2849F5F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15418B06" w14:textId="77777777" w:rsidTr="0043770E">
        <w:trPr>
          <w:trHeight w:val="332"/>
        </w:trPr>
        <w:tc>
          <w:tcPr>
            <w:tcW w:w="959" w:type="dxa"/>
          </w:tcPr>
          <w:p w14:paraId="141BB3BE"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6.3</w:t>
            </w:r>
          </w:p>
        </w:tc>
        <w:tc>
          <w:tcPr>
            <w:tcW w:w="3730" w:type="dxa"/>
          </w:tcPr>
          <w:p w14:paraId="05CB397F"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Закономерность в ряду заданных РЭШ объектов: её обнаружение, продолжение ряда</w:t>
            </w:r>
          </w:p>
        </w:tc>
        <w:tc>
          <w:tcPr>
            <w:tcW w:w="1323" w:type="dxa"/>
          </w:tcPr>
          <w:p w14:paraId="60697CD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49E693A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DBA4D5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336" w:type="dxa"/>
          </w:tcPr>
          <w:p w14:paraId="5F3527B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74777C2" w14:textId="77777777" w:rsidTr="0043770E">
        <w:trPr>
          <w:trHeight w:val="332"/>
        </w:trPr>
        <w:tc>
          <w:tcPr>
            <w:tcW w:w="959" w:type="dxa"/>
          </w:tcPr>
          <w:p w14:paraId="0E7F1C1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6.4</w:t>
            </w:r>
          </w:p>
        </w:tc>
        <w:tc>
          <w:tcPr>
            <w:tcW w:w="3730" w:type="dxa"/>
          </w:tcPr>
          <w:p w14:paraId="3D65F0C1"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Верные (истинные) и неверные (ложные) предложения, составленные относительно</w:t>
            </w:r>
          </w:p>
        </w:tc>
        <w:tc>
          <w:tcPr>
            <w:tcW w:w="1323" w:type="dxa"/>
          </w:tcPr>
          <w:p w14:paraId="0AD1F7C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341A603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72E9BAD3"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0BB12E3C"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CC3B299" w14:textId="77777777" w:rsidTr="0043770E">
        <w:trPr>
          <w:trHeight w:val="332"/>
        </w:trPr>
        <w:tc>
          <w:tcPr>
            <w:tcW w:w="959" w:type="dxa"/>
          </w:tcPr>
          <w:p w14:paraId="7BCA1DA6"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6.5</w:t>
            </w:r>
          </w:p>
        </w:tc>
        <w:tc>
          <w:tcPr>
            <w:tcW w:w="3730" w:type="dxa"/>
          </w:tcPr>
          <w:p w14:paraId="13E050C9"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Чтение таблицы (содержащей не более четырёх данных); извлечение данного из строки,</w:t>
            </w:r>
          </w:p>
        </w:tc>
        <w:tc>
          <w:tcPr>
            <w:tcW w:w="1323" w:type="dxa"/>
          </w:tcPr>
          <w:p w14:paraId="1F87DCA7"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68" w:type="dxa"/>
          </w:tcPr>
          <w:p w14:paraId="3A28BD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4809E21E"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3E347044"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77329D53" w14:textId="77777777" w:rsidTr="0043770E">
        <w:trPr>
          <w:trHeight w:val="332"/>
        </w:trPr>
        <w:tc>
          <w:tcPr>
            <w:tcW w:w="959" w:type="dxa"/>
          </w:tcPr>
          <w:p w14:paraId="7AA785E0"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lastRenderedPageBreak/>
              <w:t>6.6</w:t>
            </w:r>
          </w:p>
        </w:tc>
        <w:tc>
          <w:tcPr>
            <w:tcW w:w="3730" w:type="dxa"/>
          </w:tcPr>
          <w:p w14:paraId="07C7CA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Чтение рисунка, схемы 1—2 числовыми данными (значениями данных величин).</w:t>
            </w:r>
          </w:p>
        </w:tc>
        <w:tc>
          <w:tcPr>
            <w:tcW w:w="1323" w:type="dxa"/>
          </w:tcPr>
          <w:p w14:paraId="16B442E6"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2</w:t>
            </w:r>
          </w:p>
        </w:tc>
        <w:tc>
          <w:tcPr>
            <w:tcW w:w="1668" w:type="dxa"/>
          </w:tcPr>
          <w:p w14:paraId="1C7739F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611" w:type="dxa"/>
          </w:tcPr>
          <w:p w14:paraId="24F67180"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Pr>
          <w:p w14:paraId="1D6CEFA7"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Учи </w:t>
            </w:r>
            <w:proofErr w:type="spellStart"/>
            <w:r w:rsidRPr="0043770E">
              <w:rPr>
                <w:rFonts w:ascii="Times New Roman" w:eastAsia="Calibri" w:hAnsi="Times New Roman" w:cs="Times New Roman"/>
                <w:sz w:val="24"/>
                <w:szCs w:val="24"/>
              </w:rPr>
              <w:t>ру</w:t>
            </w:r>
            <w:proofErr w:type="spellEnd"/>
            <w:r w:rsidRPr="0043770E">
              <w:rPr>
                <w:rFonts w:ascii="Times New Roman" w:eastAsia="Calibri" w:hAnsi="Times New Roman" w:cs="Times New Roman"/>
                <w:sz w:val="24"/>
                <w:szCs w:val="24"/>
              </w:rPr>
              <w:t xml:space="preserve"> РЭШ</w:t>
            </w:r>
          </w:p>
        </w:tc>
      </w:tr>
      <w:tr w:rsidR="0043770E" w:rsidRPr="0043770E" w14:paraId="2A3DE950" w14:textId="77777777" w:rsidTr="0043770E">
        <w:trPr>
          <w:trHeight w:val="332"/>
        </w:trPr>
        <w:tc>
          <w:tcPr>
            <w:tcW w:w="959" w:type="dxa"/>
          </w:tcPr>
          <w:p w14:paraId="6BCA7A2D"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 xml:space="preserve">6.7 </w:t>
            </w:r>
          </w:p>
        </w:tc>
        <w:tc>
          <w:tcPr>
            <w:tcW w:w="3730" w:type="dxa"/>
          </w:tcPr>
          <w:p w14:paraId="51BE0875"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sz w:val="24"/>
                <w:szCs w:val="24"/>
              </w:rPr>
              <w:t>Выполнение 1—3-шаговых инструкций, связанных с вычислениями, измерением длины, построением геометрических фигур.</w:t>
            </w:r>
          </w:p>
        </w:tc>
        <w:tc>
          <w:tcPr>
            <w:tcW w:w="1323" w:type="dxa"/>
          </w:tcPr>
          <w:p w14:paraId="025750F1"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4</w:t>
            </w:r>
          </w:p>
        </w:tc>
        <w:tc>
          <w:tcPr>
            <w:tcW w:w="1668" w:type="dxa"/>
          </w:tcPr>
          <w:p w14:paraId="6AC8D842"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1</w:t>
            </w:r>
          </w:p>
        </w:tc>
        <w:tc>
          <w:tcPr>
            <w:tcW w:w="1611" w:type="dxa"/>
          </w:tcPr>
          <w:p w14:paraId="361D4A59" w14:textId="77777777" w:rsidR="0043770E" w:rsidRPr="0043770E" w:rsidRDefault="0043770E" w:rsidP="0043770E">
            <w:pPr>
              <w:spacing w:line="0" w:lineRule="atLeast"/>
              <w:jc w:val="both"/>
              <w:rPr>
                <w:rFonts w:ascii="Times New Roman" w:eastAsia="Calibri" w:hAnsi="Times New Roman" w:cs="Times New Roman"/>
                <w:sz w:val="24"/>
                <w:szCs w:val="24"/>
              </w:rPr>
            </w:pPr>
            <w:r w:rsidRPr="0043770E">
              <w:rPr>
                <w:rFonts w:ascii="Times New Roman" w:eastAsia="Calibri" w:hAnsi="Times New Roman" w:cs="Times New Roman"/>
                <w:sz w:val="24"/>
                <w:szCs w:val="24"/>
              </w:rPr>
              <w:t>0</w:t>
            </w:r>
          </w:p>
        </w:tc>
        <w:tc>
          <w:tcPr>
            <w:tcW w:w="1336" w:type="dxa"/>
            <w:tcBorders>
              <w:top w:val="single" w:sz="4" w:space="0" w:color="auto"/>
              <w:left w:val="single" w:sz="4" w:space="0" w:color="auto"/>
              <w:bottom w:val="single" w:sz="4" w:space="0" w:color="auto"/>
              <w:right w:val="single" w:sz="4" w:space="0" w:color="auto"/>
            </w:tcBorders>
          </w:tcPr>
          <w:p w14:paraId="1CBA182B" w14:textId="77777777" w:rsidR="0043770E" w:rsidRPr="0043770E" w:rsidRDefault="0043770E" w:rsidP="0043770E">
            <w:pPr>
              <w:spacing w:line="0" w:lineRule="atLeast"/>
              <w:jc w:val="both"/>
              <w:rPr>
                <w:rFonts w:ascii="Times New Roman" w:eastAsia="Times New Roman" w:hAnsi="Times New Roman" w:cs="Times New Roman"/>
                <w:color w:val="000000"/>
                <w:sz w:val="24"/>
                <w:szCs w:val="24"/>
              </w:rPr>
            </w:pPr>
            <w:r w:rsidRPr="0043770E">
              <w:rPr>
                <w:rFonts w:ascii="Times New Roman" w:eastAsia="Times New Roman" w:hAnsi="Times New Roman" w:cs="Times New Roman"/>
                <w:color w:val="000000"/>
                <w:sz w:val="24"/>
                <w:szCs w:val="24"/>
              </w:rPr>
              <w:t xml:space="preserve">Учи </w:t>
            </w:r>
            <w:proofErr w:type="spellStart"/>
            <w:r w:rsidRPr="0043770E">
              <w:rPr>
                <w:rFonts w:ascii="Times New Roman" w:eastAsia="Times New Roman" w:hAnsi="Times New Roman" w:cs="Times New Roman"/>
                <w:color w:val="000000"/>
                <w:sz w:val="24"/>
                <w:szCs w:val="24"/>
              </w:rPr>
              <w:t>ру</w:t>
            </w:r>
            <w:proofErr w:type="spellEnd"/>
            <w:r w:rsidRPr="0043770E">
              <w:rPr>
                <w:rFonts w:ascii="Times New Roman" w:eastAsia="Times New Roman" w:hAnsi="Times New Roman" w:cs="Times New Roman"/>
                <w:color w:val="000000"/>
                <w:sz w:val="24"/>
                <w:szCs w:val="24"/>
              </w:rPr>
              <w:t xml:space="preserve"> РЭШ</w:t>
            </w:r>
          </w:p>
        </w:tc>
      </w:tr>
      <w:tr w:rsidR="0043770E" w:rsidRPr="0043770E" w14:paraId="561F06AE" w14:textId="77777777" w:rsidTr="0043770E">
        <w:trPr>
          <w:trHeight w:val="332"/>
        </w:trPr>
        <w:tc>
          <w:tcPr>
            <w:tcW w:w="10627" w:type="dxa"/>
            <w:gridSpan w:val="6"/>
            <w:tcBorders>
              <w:right w:val="single" w:sz="4" w:space="0" w:color="auto"/>
            </w:tcBorders>
          </w:tcPr>
          <w:p w14:paraId="242C64AD" w14:textId="77777777" w:rsidR="0043770E" w:rsidRPr="0043770E" w:rsidRDefault="0043770E" w:rsidP="0043770E">
            <w:pPr>
              <w:rPr>
                <w:rFonts w:ascii="Times New Roman" w:eastAsia="Calibri" w:hAnsi="Times New Roman" w:cs="Times New Roman"/>
                <w:b/>
                <w:sz w:val="24"/>
                <w:szCs w:val="24"/>
              </w:rPr>
            </w:pPr>
            <w:r w:rsidRPr="0043770E">
              <w:rPr>
                <w:rFonts w:ascii="Times New Roman" w:eastAsia="Calibri" w:hAnsi="Times New Roman" w:cs="Times New Roman"/>
                <w:b/>
                <w:sz w:val="24"/>
                <w:szCs w:val="24"/>
              </w:rPr>
              <w:t xml:space="preserve">Итого по </w:t>
            </w:r>
            <w:proofErr w:type="gramStart"/>
            <w:r w:rsidRPr="0043770E">
              <w:rPr>
                <w:rFonts w:ascii="Times New Roman" w:eastAsia="Calibri" w:hAnsi="Times New Roman" w:cs="Times New Roman"/>
                <w:b/>
                <w:sz w:val="24"/>
                <w:szCs w:val="24"/>
              </w:rPr>
              <w:t xml:space="preserve">разделу:   </w:t>
            </w:r>
            <w:proofErr w:type="gramEnd"/>
            <w:r w:rsidRPr="0043770E">
              <w:rPr>
                <w:rFonts w:ascii="Times New Roman" w:eastAsia="Calibri" w:hAnsi="Times New Roman" w:cs="Times New Roman"/>
                <w:b/>
                <w:sz w:val="24"/>
                <w:szCs w:val="24"/>
              </w:rPr>
              <w:t xml:space="preserve">                                                    15</w:t>
            </w:r>
          </w:p>
        </w:tc>
      </w:tr>
      <w:tr w:rsidR="0043770E" w:rsidRPr="0043770E" w14:paraId="40D40041" w14:textId="77777777" w:rsidTr="0043770E">
        <w:trPr>
          <w:trHeight w:val="332"/>
        </w:trPr>
        <w:tc>
          <w:tcPr>
            <w:tcW w:w="10627" w:type="dxa"/>
            <w:gridSpan w:val="6"/>
            <w:tcBorders>
              <w:right w:val="single" w:sz="4" w:space="0" w:color="auto"/>
            </w:tcBorders>
          </w:tcPr>
          <w:p w14:paraId="7F502623"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r w:rsidRPr="0043770E">
              <w:rPr>
                <w:rFonts w:ascii="Times New Roman" w:eastAsia="Calibri" w:hAnsi="Times New Roman" w:cs="Times New Roman"/>
                <w:b/>
                <w:sz w:val="24"/>
                <w:szCs w:val="24"/>
              </w:rPr>
              <w:t>Резервное время                                                         14</w:t>
            </w:r>
          </w:p>
        </w:tc>
      </w:tr>
      <w:tr w:rsidR="0043770E" w:rsidRPr="0043770E" w14:paraId="1D45F5B5" w14:textId="77777777" w:rsidTr="0043770E">
        <w:trPr>
          <w:trHeight w:val="332"/>
        </w:trPr>
        <w:tc>
          <w:tcPr>
            <w:tcW w:w="10627" w:type="dxa"/>
            <w:gridSpan w:val="6"/>
            <w:tcBorders>
              <w:right w:val="single" w:sz="4" w:space="0" w:color="auto"/>
            </w:tcBorders>
          </w:tcPr>
          <w:p w14:paraId="201A9B0D" w14:textId="77777777" w:rsidR="0043770E" w:rsidRPr="0043770E" w:rsidRDefault="0043770E" w:rsidP="0043770E">
            <w:pPr>
              <w:spacing w:line="0" w:lineRule="atLeast"/>
              <w:jc w:val="both"/>
              <w:rPr>
                <w:rFonts w:ascii="Times New Roman" w:eastAsia="Calibri" w:hAnsi="Times New Roman" w:cs="Times New Roman"/>
                <w:b/>
                <w:sz w:val="24"/>
                <w:szCs w:val="24"/>
              </w:rPr>
            </w:pPr>
            <w:r w:rsidRPr="0043770E">
              <w:rPr>
                <w:rFonts w:ascii="Times New Roman" w:eastAsia="Calibri" w:hAnsi="Times New Roman" w:cs="Times New Roman"/>
                <w:b/>
                <w:sz w:val="24"/>
                <w:szCs w:val="24"/>
              </w:rPr>
              <w:t>ОБЩЕЕ КОЛИЧЕСТВО ЧАСОВ                          132</w:t>
            </w:r>
          </w:p>
          <w:p w14:paraId="37BB089B" w14:textId="77777777" w:rsidR="0043770E" w:rsidRPr="0043770E" w:rsidRDefault="0043770E" w:rsidP="0043770E">
            <w:pPr>
              <w:spacing w:line="0" w:lineRule="atLeast"/>
              <w:jc w:val="both"/>
              <w:rPr>
                <w:rFonts w:ascii="Times New Roman" w:eastAsia="Times New Roman" w:hAnsi="Times New Roman" w:cs="Times New Roman"/>
                <w:b/>
                <w:bCs/>
                <w:color w:val="000000"/>
                <w:sz w:val="24"/>
                <w:szCs w:val="24"/>
              </w:rPr>
            </w:pPr>
          </w:p>
        </w:tc>
      </w:tr>
    </w:tbl>
    <w:p w14:paraId="07CF5B8B" w14:textId="59E6645C" w:rsidR="0043770E" w:rsidRPr="006834DC" w:rsidRDefault="0043770E" w:rsidP="006834DC">
      <w:pPr>
        <w:spacing w:after="200" w:line="276" w:lineRule="auto"/>
        <w:rPr>
          <w:rFonts w:ascii="Cambria" w:eastAsia="MS Mincho" w:hAnsi="Cambria" w:cs="Times New Roman"/>
        </w:rPr>
        <w:sectPr w:rsidR="0043770E" w:rsidRPr="006834DC" w:rsidSect="006834DC">
          <w:pgSz w:w="11900" w:h="16840"/>
          <w:pgMar w:top="298" w:right="650" w:bottom="504" w:left="851" w:header="720" w:footer="720" w:gutter="0"/>
          <w:cols w:space="720" w:equalWidth="0">
            <w:col w:w="10255" w:space="0"/>
          </w:cols>
          <w:docGrid w:linePitch="360"/>
        </w:sectPr>
      </w:pPr>
    </w:p>
    <w:p w14:paraId="38F78B0F" w14:textId="77777777" w:rsidR="006834DC" w:rsidRPr="006834DC" w:rsidRDefault="006834DC" w:rsidP="006834DC">
      <w:pPr>
        <w:autoSpaceDE w:val="0"/>
        <w:autoSpaceDN w:val="0"/>
        <w:spacing w:after="78" w:line="220" w:lineRule="exact"/>
        <w:rPr>
          <w:rFonts w:ascii="Cambria" w:eastAsia="MS Mincho" w:hAnsi="Cambria" w:cs="Times New Roman"/>
        </w:rPr>
      </w:pPr>
    </w:p>
    <w:p w14:paraId="0F9237A5" w14:textId="6C66B7CD" w:rsidR="009B1168" w:rsidRPr="00CC0E2D" w:rsidRDefault="009B1168" w:rsidP="00CC0E2D">
      <w:pPr>
        <w:jc w:val="center"/>
        <w:rPr>
          <w:rFonts w:ascii="Times New Roman" w:eastAsia="Calibri" w:hAnsi="Times New Roman" w:cs="Times New Roman"/>
          <w:b/>
          <w:sz w:val="28"/>
          <w:szCs w:val="28"/>
        </w:rPr>
      </w:pPr>
      <w:bookmarkStart w:id="2" w:name="_Hlk113568989"/>
      <w:r w:rsidRPr="00CC0E2D">
        <w:rPr>
          <w:rFonts w:ascii="Times New Roman" w:eastAsia="Calibri" w:hAnsi="Times New Roman" w:cs="Times New Roman"/>
          <w:b/>
        </w:rPr>
        <w:t>ПОУРОЧНОЕ ПЛАНИРОВАНИЕ</w:t>
      </w:r>
      <w:r w:rsidR="00CC0E2D" w:rsidRPr="00CC0E2D">
        <w:rPr>
          <w:rFonts w:ascii="Times New Roman" w:eastAsia="Calibri" w:hAnsi="Times New Roman" w:cs="Times New Roman"/>
          <w:b/>
          <w:sz w:val="28"/>
          <w:szCs w:val="28"/>
        </w:rPr>
        <w:t xml:space="preserve"> по предмету «Математика»</w:t>
      </w:r>
    </w:p>
    <w:tbl>
      <w:tblPr>
        <w:tblStyle w:val="a3"/>
        <w:tblW w:w="0" w:type="auto"/>
        <w:tblLook w:val="04A0" w:firstRow="1" w:lastRow="0" w:firstColumn="1" w:lastColumn="0" w:noHBand="0" w:noVBand="1"/>
      </w:tblPr>
      <w:tblGrid>
        <w:gridCol w:w="580"/>
        <w:gridCol w:w="2668"/>
        <w:gridCol w:w="1142"/>
        <w:gridCol w:w="1059"/>
        <w:gridCol w:w="2963"/>
        <w:gridCol w:w="2018"/>
      </w:tblGrid>
      <w:tr w:rsidR="009B1168" w:rsidRPr="009B1168" w14:paraId="5C4B55B6" w14:textId="77777777" w:rsidTr="009B1168">
        <w:tc>
          <w:tcPr>
            <w:tcW w:w="580" w:type="dxa"/>
            <w:vMerge w:val="restart"/>
          </w:tcPr>
          <w:bookmarkEnd w:id="2"/>
          <w:p w14:paraId="192E7DF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w:t>
            </w:r>
          </w:p>
        </w:tc>
        <w:tc>
          <w:tcPr>
            <w:tcW w:w="2668" w:type="dxa"/>
            <w:vMerge w:val="restart"/>
          </w:tcPr>
          <w:p w14:paraId="27A2C12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ТЕМА УРОКА</w:t>
            </w:r>
          </w:p>
        </w:tc>
        <w:tc>
          <w:tcPr>
            <w:tcW w:w="2201" w:type="dxa"/>
            <w:gridSpan w:val="2"/>
          </w:tcPr>
          <w:p w14:paraId="29D7A70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ДАТА</w:t>
            </w:r>
          </w:p>
        </w:tc>
        <w:tc>
          <w:tcPr>
            <w:tcW w:w="2963" w:type="dxa"/>
            <w:vMerge w:val="restart"/>
          </w:tcPr>
          <w:p w14:paraId="5130103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ОСНОВНЫЕ ВИДЫ ДЕЯТЕЛЬНОСТИ </w:t>
            </w:r>
          </w:p>
        </w:tc>
        <w:tc>
          <w:tcPr>
            <w:tcW w:w="2018" w:type="dxa"/>
            <w:vMerge w:val="restart"/>
          </w:tcPr>
          <w:p w14:paraId="3BEBB3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ПРИМЕЧАНИЕ </w:t>
            </w:r>
          </w:p>
        </w:tc>
      </w:tr>
      <w:tr w:rsidR="009B1168" w:rsidRPr="009B1168" w14:paraId="418A7CA4" w14:textId="77777777" w:rsidTr="009B1168">
        <w:tc>
          <w:tcPr>
            <w:tcW w:w="580" w:type="dxa"/>
            <w:vMerge/>
          </w:tcPr>
          <w:p w14:paraId="512409CC" w14:textId="77777777" w:rsidR="009B1168" w:rsidRPr="009B1168" w:rsidRDefault="009B1168" w:rsidP="009B1168">
            <w:pPr>
              <w:jc w:val="center"/>
              <w:rPr>
                <w:rFonts w:ascii="Times New Roman" w:eastAsia="Calibri" w:hAnsi="Times New Roman" w:cs="Times New Roman"/>
                <w:b/>
              </w:rPr>
            </w:pPr>
          </w:p>
        </w:tc>
        <w:tc>
          <w:tcPr>
            <w:tcW w:w="2668" w:type="dxa"/>
            <w:vMerge/>
          </w:tcPr>
          <w:p w14:paraId="6E98B96A" w14:textId="77777777" w:rsidR="009B1168" w:rsidRPr="009B1168" w:rsidRDefault="009B1168" w:rsidP="009B1168">
            <w:pPr>
              <w:jc w:val="center"/>
              <w:rPr>
                <w:rFonts w:ascii="Times New Roman" w:eastAsia="Calibri" w:hAnsi="Times New Roman" w:cs="Times New Roman"/>
                <w:b/>
              </w:rPr>
            </w:pPr>
          </w:p>
        </w:tc>
        <w:tc>
          <w:tcPr>
            <w:tcW w:w="1142" w:type="dxa"/>
          </w:tcPr>
          <w:p w14:paraId="740DFD5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ПО ПЛАНУ</w:t>
            </w:r>
          </w:p>
        </w:tc>
        <w:tc>
          <w:tcPr>
            <w:tcW w:w="1059" w:type="dxa"/>
          </w:tcPr>
          <w:p w14:paraId="57BCA06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ПО ФАКТУ</w:t>
            </w:r>
          </w:p>
        </w:tc>
        <w:tc>
          <w:tcPr>
            <w:tcW w:w="2963" w:type="dxa"/>
            <w:vMerge/>
          </w:tcPr>
          <w:p w14:paraId="7A61CF34" w14:textId="77777777" w:rsidR="009B1168" w:rsidRPr="009B1168" w:rsidRDefault="009B1168" w:rsidP="009B1168">
            <w:pPr>
              <w:jc w:val="center"/>
              <w:rPr>
                <w:rFonts w:ascii="Times New Roman" w:eastAsia="Calibri" w:hAnsi="Times New Roman" w:cs="Times New Roman"/>
                <w:b/>
              </w:rPr>
            </w:pPr>
          </w:p>
        </w:tc>
        <w:tc>
          <w:tcPr>
            <w:tcW w:w="2018" w:type="dxa"/>
            <w:vMerge/>
          </w:tcPr>
          <w:p w14:paraId="1556E48C" w14:textId="77777777" w:rsidR="009B1168" w:rsidRPr="009B1168" w:rsidRDefault="009B1168" w:rsidP="009B1168">
            <w:pPr>
              <w:jc w:val="center"/>
              <w:rPr>
                <w:rFonts w:ascii="Times New Roman" w:eastAsia="Calibri" w:hAnsi="Times New Roman" w:cs="Times New Roman"/>
                <w:b/>
              </w:rPr>
            </w:pPr>
          </w:p>
        </w:tc>
      </w:tr>
      <w:tr w:rsidR="009B1168" w:rsidRPr="009B1168" w14:paraId="3D10F0B5" w14:textId="77777777" w:rsidTr="009B1168">
        <w:tc>
          <w:tcPr>
            <w:tcW w:w="10430" w:type="dxa"/>
            <w:gridSpan w:val="6"/>
          </w:tcPr>
          <w:p w14:paraId="78DC78B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 четверть – 34 часа</w:t>
            </w:r>
          </w:p>
        </w:tc>
      </w:tr>
      <w:tr w:rsidR="009B1168" w:rsidRPr="009B1168" w14:paraId="457564E5" w14:textId="77777777" w:rsidTr="009B1168">
        <w:tc>
          <w:tcPr>
            <w:tcW w:w="580" w:type="dxa"/>
          </w:tcPr>
          <w:p w14:paraId="4DEF27F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w:t>
            </w:r>
          </w:p>
        </w:tc>
        <w:tc>
          <w:tcPr>
            <w:tcW w:w="2668" w:type="dxa"/>
          </w:tcPr>
          <w:p w14:paraId="6ADC40B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Учебник математики. Роль математики в жизни людей и общества.</w:t>
            </w:r>
          </w:p>
        </w:tc>
        <w:tc>
          <w:tcPr>
            <w:tcW w:w="1142" w:type="dxa"/>
          </w:tcPr>
          <w:p w14:paraId="1EAC53A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01.09</w:t>
            </w:r>
          </w:p>
        </w:tc>
        <w:tc>
          <w:tcPr>
            <w:tcW w:w="1059" w:type="dxa"/>
          </w:tcPr>
          <w:p w14:paraId="5410E72F" w14:textId="77777777" w:rsidR="009B1168" w:rsidRPr="009B1168" w:rsidRDefault="009B1168" w:rsidP="009B1168">
            <w:pPr>
              <w:jc w:val="center"/>
              <w:rPr>
                <w:rFonts w:ascii="Times New Roman" w:eastAsia="Calibri" w:hAnsi="Times New Roman" w:cs="Times New Roman"/>
                <w:b/>
              </w:rPr>
            </w:pPr>
          </w:p>
        </w:tc>
        <w:tc>
          <w:tcPr>
            <w:tcW w:w="2963" w:type="dxa"/>
          </w:tcPr>
          <w:p w14:paraId="2781C98C" w14:textId="77777777" w:rsidR="009B1168" w:rsidRPr="009B1168" w:rsidRDefault="009B1168" w:rsidP="009B1168">
            <w:pPr>
              <w:jc w:val="center"/>
              <w:rPr>
                <w:rFonts w:ascii="Times New Roman" w:eastAsia="Calibri" w:hAnsi="Times New Roman" w:cs="Times New Roman"/>
                <w:b/>
              </w:rPr>
            </w:pPr>
          </w:p>
        </w:tc>
        <w:tc>
          <w:tcPr>
            <w:tcW w:w="2018" w:type="dxa"/>
          </w:tcPr>
          <w:p w14:paraId="391DC0AC" w14:textId="77777777" w:rsidR="009B1168" w:rsidRPr="009B1168" w:rsidRDefault="009B1168" w:rsidP="009B1168">
            <w:pPr>
              <w:jc w:val="center"/>
              <w:rPr>
                <w:rFonts w:ascii="Times New Roman" w:eastAsia="Calibri" w:hAnsi="Times New Roman" w:cs="Times New Roman"/>
                <w:b/>
              </w:rPr>
            </w:pPr>
          </w:p>
        </w:tc>
      </w:tr>
      <w:tr w:rsidR="009B1168" w:rsidRPr="009B1168" w14:paraId="1C86E587" w14:textId="77777777" w:rsidTr="009B1168">
        <w:tc>
          <w:tcPr>
            <w:tcW w:w="580" w:type="dxa"/>
          </w:tcPr>
          <w:p w14:paraId="43AC79E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w:t>
            </w:r>
          </w:p>
        </w:tc>
        <w:tc>
          <w:tcPr>
            <w:tcW w:w="2668" w:type="dxa"/>
          </w:tcPr>
          <w:p w14:paraId="4ACEB0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Счет предметов</w:t>
            </w:r>
          </w:p>
        </w:tc>
        <w:tc>
          <w:tcPr>
            <w:tcW w:w="1142" w:type="dxa"/>
          </w:tcPr>
          <w:p w14:paraId="7651119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02.09</w:t>
            </w:r>
          </w:p>
        </w:tc>
        <w:tc>
          <w:tcPr>
            <w:tcW w:w="1059" w:type="dxa"/>
          </w:tcPr>
          <w:p w14:paraId="1F1CA8F8" w14:textId="77777777" w:rsidR="009B1168" w:rsidRPr="009B1168" w:rsidRDefault="009B1168" w:rsidP="009B1168">
            <w:pPr>
              <w:jc w:val="center"/>
              <w:rPr>
                <w:rFonts w:ascii="Times New Roman" w:eastAsia="Calibri" w:hAnsi="Times New Roman" w:cs="Times New Roman"/>
                <w:b/>
              </w:rPr>
            </w:pPr>
          </w:p>
        </w:tc>
        <w:tc>
          <w:tcPr>
            <w:tcW w:w="2963" w:type="dxa"/>
          </w:tcPr>
          <w:p w14:paraId="298B072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Называние чисел в порядке их следования при счёте. Отсчитывание из множества предметов заданного количества (8-10 отдельных предметов).</w:t>
            </w:r>
          </w:p>
        </w:tc>
        <w:tc>
          <w:tcPr>
            <w:tcW w:w="2018" w:type="dxa"/>
          </w:tcPr>
          <w:p w14:paraId="559DA9C6" w14:textId="77777777" w:rsidR="009B1168" w:rsidRPr="009B1168" w:rsidRDefault="009B1168" w:rsidP="009B1168">
            <w:pPr>
              <w:jc w:val="center"/>
              <w:rPr>
                <w:rFonts w:ascii="Times New Roman" w:eastAsia="Calibri" w:hAnsi="Times New Roman" w:cs="Times New Roman"/>
                <w:b/>
              </w:rPr>
            </w:pPr>
          </w:p>
        </w:tc>
      </w:tr>
      <w:tr w:rsidR="009B1168" w:rsidRPr="009B1168" w14:paraId="434BC951" w14:textId="77777777" w:rsidTr="009B1168">
        <w:tc>
          <w:tcPr>
            <w:tcW w:w="580" w:type="dxa"/>
          </w:tcPr>
          <w:p w14:paraId="7E20224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w:t>
            </w:r>
          </w:p>
        </w:tc>
        <w:tc>
          <w:tcPr>
            <w:tcW w:w="2668" w:type="dxa"/>
          </w:tcPr>
          <w:p w14:paraId="31D05E3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Вверху. Внизу. Слева. Справа</w:t>
            </w:r>
          </w:p>
        </w:tc>
        <w:tc>
          <w:tcPr>
            <w:tcW w:w="1142" w:type="dxa"/>
          </w:tcPr>
          <w:p w14:paraId="21BACB5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05.09</w:t>
            </w:r>
          </w:p>
        </w:tc>
        <w:tc>
          <w:tcPr>
            <w:tcW w:w="1059" w:type="dxa"/>
          </w:tcPr>
          <w:p w14:paraId="16173893" w14:textId="77777777" w:rsidR="009B1168" w:rsidRPr="009B1168" w:rsidRDefault="009B1168" w:rsidP="009B1168">
            <w:pPr>
              <w:jc w:val="center"/>
              <w:rPr>
                <w:rFonts w:ascii="Times New Roman" w:eastAsia="Calibri" w:hAnsi="Times New Roman" w:cs="Times New Roman"/>
                <w:b/>
              </w:rPr>
            </w:pPr>
          </w:p>
        </w:tc>
        <w:tc>
          <w:tcPr>
            <w:tcW w:w="2963" w:type="dxa"/>
          </w:tcPr>
          <w:p w14:paraId="13E217D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Моделирование способов расположения объектов на плоскости и в пространстве по их описанию, описание расположения объектов.</w:t>
            </w:r>
          </w:p>
        </w:tc>
        <w:tc>
          <w:tcPr>
            <w:tcW w:w="2018" w:type="dxa"/>
          </w:tcPr>
          <w:p w14:paraId="63B8CADF" w14:textId="77777777" w:rsidR="009B1168" w:rsidRPr="009B1168" w:rsidRDefault="009B1168" w:rsidP="009B1168">
            <w:pPr>
              <w:jc w:val="center"/>
              <w:rPr>
                <w:rFonts w:ascii="Times New Roman" w:eastAsia="Calibri" w:hAnsi="Times New Roman" w:cs="Times New Roman"/>
                <w:b/>
              </w:rPr>
            </w:pPr>
          </w:p>
        </w:tc>
      </w:tr>
      <w:tr w:rsidR="009B1168" w:rsidRPr="009B1168" w14:paraId="5D1345CE" w14:textId="77777777" w:rsidTr="009B1168">
        <w:tc>
          <w:tcPr>
            <w:tcW w:w="580" w:type="dxa"/>
          </w:tcPr>
          <w:p w14:paraId="4D770F6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w:t>
            </w:r>
          </w:p>
        </w:tc>
        <w:tc>
          <w:tcPr>
            <w:tcW w:w="2668" w:type="dxa"/>
          </w:tcPr>
          <w:p w14:paraId="6B95C5B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Раньше. Позже. Сначала. Потом.</w:t>
            </w:r>
          </w:p>
        </w:tc>
        <w:tc>
          <w:tcPr>
            <w:tcW w:w="1142" w:type="dxa"/>
          </w:tcPr>
          <w:p w14:paraId="6BCFEB2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06.09</w:t>
            </w:r>
          </w:p>
        </w:tc>
        <w:tc>
          <w:tcPr>
            <w:tcW w:w="1059" w:type="dxa"/>
          </w:tcPr>
          <w:p w14:paraId="227C3A6A" w14:textId="77777777" w:rsidR="009B1168" w:rsidRPr="009B1168" w:rsidRDefault="009B1168" w:rsidP="009B1168">
            <w:pPr>
              <w:jc w:val="center"/>
              <w:rPr>
                <w:rFonts w:ascii="Times New Roman" w:eastAsia="Calibri" w:hAnsi="Times New Roman" w:cs="Times New Roman"/>
                <w:b/>
              </w:rPr>
            </w:pPr>
          </w:p>
        </w:tc>
        <w:tc>
          <w:tcPr>
            <w:tcW w:w="2963" w:type="dxa"/>
          </w:tcPr>
          <w:p w14:paraId="12D9BDD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Упорядочивание событий, расположение их в порядке следования (раньше, позже, ещё позднее).</w:t>
            </w:r>
          </w:p>
        </w:tc>
        <w:tc>
          <w:tcPr>
            <w:tcW w:w="2018" w:type="dxa"/>
          </w:tcPr>
          <w:p w14:paraId="46559A75" w14:textId="77777777" w:rsidR="009B1168" w:rsidRPr="009B1168" w:rsidRDefault="009B1168" w:rsidP="009B1168">
            <w:pPr>
              <w:jc w:val="center"/>
              <w:rPr>
                <w:rFonts w:ascii="Times New Roman" w:eastAsia="Calibri" w:hAnsi="Times New Roman" w:cs="Times New Roman"/>
                <w:b/>
              </w:rPr>
            </w:pPr>
          </w:p>
        </w:tc>
      </w:tr>
      <w:tr w:rsidR="009B1168" w:rsidRPr="009B1168" w14:paraId="55AC358B" w14:textId="77777777" w:rsidTr="009B1168">
        <w:tc>
          <w:tcPr>
            <w:tcW w:w="580" w:type="dxa"/>
          </w:tcPr>
          <w:p w14:paraId="4769DEB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w:t>
            </w:r>
          </w:p>
        </w:tc>
        <w:tc>
          <w:tcPr>
            <w:tcW w:w="2668" w:type="dxa"/>
          </w:tcPr>
          <w:p w14:paraId="43927F2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Столько же. Больше. Меньше</w:t>
            </w:r>
          </w:p>
        </w:tc>
        <w:tc>
          <w:tcPr>
            <w:tcW w:w="1142" w:type="dxa"/>
          </w:tcPr>
          <w:p w14:paraId="6625D9F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08.09</w:t>
            </w:r>
          </w:p>
        </w:tc>
        <w:tc>
          <w:tcPr>
            <w:tcW w:w="1059" w:type="dxa"/>
          </w:tcPr>
          <w:p w14:paraId="55285CF5" w14:textId="77777777" w:rsidR="009B1168" w:rsidRPr="009B1168" w:rsidRDefault="009B1168" w:rsidP="009B1168">
            <w:pPr>
              <w:jc w:val="center"/>
              <w:rPr>
                <w:rFonts w:ascii="Times New Roman" w:eastAsia="Calibri" w:hAnsi="Times New Roman" w:cs="Times New Roman"/>
                <w:b/>
              </w:rPr>
            </w:pPr>
          </w:p>
        </w:tc>
        <w:tc>
          <w:tcPr>
            <w:tcW w:w="2963" w:type="dxa"/>
          </w:tcPr>
          <w:p w14:paraId="0882F6A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Сравнение двух групп предметов. Рисование взаимно соответствующих по количеству групп предметов.</w:t>
            </w:r>
          </w:p>
        </w:tc>
        <w:tc>
          <w:tcPr>
            <w:tcW w:w="2018" w:type="dxa"/>
          </w:tcPr>
          <w:p w14:paraId="233C26E0" w14:textId="77777777" w:rsidR="009B1168" w:rsidRPr="009B1168" w:rsidRDefault="009B1168" w:rsidP="009B1168">
            <w:pPr>
              <w:jc w:val="center"/>
              <w:rPr>
                <w:rFonts w:ascii="Times New Roman" w:eastAsia="Calibri" w:hAnsi="Times New Roman" w:cs="Times New Roman"/>
                <w:b/>
              </w:rPr>
            </w:pPr>
          </w:p>
        </w:tc>
      </w:tr>
      <w:tr w:rsidR="009B1168" w:rsidRPr="009B1168" w14:paraId="1338D5B1" w14:textId="77777777" w:rsidTr="009B1168">
        <w:tc>
          <w:tcPr>
            <w:tcW w:w="580" w:type="dxa"/>
          </w:tcPr>
          <w:p w14:paraId="4A8EEA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w:t>
            </w:r>
          </w:p>
        </w:tc>
        <w:tc>
          <w:tcPr>
            <w:tcW w:w="2668" w:type="dxa"/>
          </w:tcPr>
          <w:p w14:paraId="67D9CF6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 сколько больше? На сколько меньше?</w:t>
            </w:r>
          </w:p>
        </w:tc>
        <w:tc>
          <w:tcPr>
            <w:tcW w:w="1142" w:type="dxa"/>
          </w:tcPr>
          <w:p w14:paraId="29F6F7B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09.09</w:t>
            </w:r>
          </w:p>
        </w:tc>
        <w:tc>
          <w:tcPr>
            <w:tcW w:w="1059" w:type="dxa"/>
          </w:tcPr>
          <w:p w14:paraId="028AEC8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6A0828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Сравнение двух групп предметов. Рисование взаимно соответствующих по количеству групп предметов.</w:t>
            </w:r>
          </w:p>
        </w:tc>
        <w:tc>
          <w:tcPr>
            <w:tcW w:w="2018" w:type="dxa"/>
          </w:tcPr>
          <w:p w14:paraId="76BB870C" w14:textId="77777777" w:rsidR="009B1168" w:rsidRPr="009B1168" w:rsidRDefault="009B1168" w:rsidP="009B1168">
            <w:pPr>
              <w:jc w:val="center"/>
              <w:rPr>
                <w:rFonts w:ascii="Times New Roman" w:eastAsia="Calibri" w:hAnsi="Times New Roman" w:cs="Times New Roman"/>
                <w:b/>
              </w:rPr>
            </w:pPr>
          </w:p>
        </w:tc>
      </w:tr>
      <w:tr w:rsidR="009B1168" w:rsidRPr="009B1168" w14:paraId="71C0E999" w14:textId="77777777" w:rsidTr="009B1168">
        <w:tc>
          <w:tcPr>
            <w:tcW w:w="580" w:type="dxa"/>
          </w:tcPr>
          <w:p w14:paraId="066AA4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7</w:t>
            </w:r>
          </w:p>
        </w:tc>
        <w:tc>
          <w:tcPr>
            <w:tcW w:w="2668" w:type="dxa"/>
          </w:tcPr>
          <w:p w14:paraId="4430856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 сколько больше? На сколько меньше?</w:t>
            </w:r>
          </w:p>
        </w:tc>
        <w:tc>
          <w:tcPr>
            <w:tcW w:w="1142" w:type="dxa"/>
          </w:tcPr>
          <w:p w14:paraId="147AF02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12.09</w:t>
            </w:r>
          </w:p>
        </w:tc>
        <w:tc>
          <w:tcPr>
            <w:tcW w:w="1059" w:type="dxa"/>
          </w:tcPr>
          <w:p w14:paraId="4B5AD37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66E6B6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Установление соответствия между группами предметов, нахождение закономерностей расположения фигур в цепочке.</w:t>
            </w:r>
          </w:p>
        </w:tc>
        <w:tc>
          <w:tcPr>
            <w:tcW w:w="2018" w:type="dxa"/>
          </w:tcPr>
          <w:p w14:paraId="051AD743" w14:textId="77777777" w:rsidR="009B1168" w:rsidRPr="009B1168" w:rsidRDefault="009B1168" w:rsidP="009B1168">
            <w:pPr>
              <w:jc w:val="center"/>
              <w:rPr>
                <w:rFonts w:ascii="Times New Roman" w:eastAsia="Calibri" w:hAnsi="Times New Roman" w:cs="Times New Roman"/>
                <w:b/>
              </w:rPr>
            </w:pPr>
          </w:p>
        </w:tc>
      </w:tr>
      <w:tr w:rsidR="009B1168" w:rsidRPr="009B1168" w14:paraId="51AE4A23" w14:textId="77777777" w:rsidTr="009B1168">
        <w:tc>
          <w:tcPr>
            <w:tcW w:w="580" w:type="dxa"/>
          </w:tcPr>
          <w:p w14:paraId="10CE7EA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8</w:t>
            </w:r>
          </w:p>
        </w:tc>
        <w:tc>
          <w:tcPr>
            <w:tcW w:w="2668" w:type="dxa"/>
          </w:tcPr>
          <w:p w14:paraId="5CDCBDA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Повторение и обобщение изученного по теме</w:t>
            </w:r>
          </w:p>
        </w:tc>
        <w:tc>
          <w:tcPr>
            <w:tcW w:w="1142" w:type="dxa"/>
          </w:tcPr>
          <w:p w14:paraId="1B63ACD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13.09</w:t>
            </w:r>
          </w:p>
        </w:tc>
        <w:tc>
          <w:tcPr>
            <w:tcW w:w="1059" w:type="dxa"/>
          </w:tcPr>
          <w:p w14:paraId="59EAAEC3" w14:textId="77777777" w:rsidR="009B1168" w:rsidRPr="009B1168" w:rsidRDefault="009B1168" w:rsidP="009B1168">
            <w:pPr>
              <w:jc w:val="center"/>
              <w:rPr>
                <w:rFonts w:ascii="Times New Roman" w:eastAsia="Calibri" w:hAnsi="Times New Roman" w:cs="Times New Roman"/>
                <w:b/>
              </w:rPr>
            </w:pPr>
          </w:p>
        </w:tc>
        <w:tc>
          <w:tcPr>
            <w:tcW w:w="2963" w:type="dxa"/>
          </w:tcPr>
          <w:p w14:paraId="1B3F55F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задания творческого и поискового характера.</w:t>
            </w:r>
          </w:p>
        </w:tc>
        <w:tc>
          <w:tcPr>
            <w:tcW w:w="2018" w:type="dxa"/>
          </w:tcPr>
          <w:p w14:paraId="67D0D5FD" w14:textId="77777777" w:rsidR="009B1168" w:rsidRPr="009B1168" w:rsidRDefault="009B1168" w:rsidP="009B1168">
            <w:pPr>
              <w:jc w:val="center"/>
              <w:rPr>
                <w:rFonts w:ascii="Times New Roman" w:eastAsia="Calibri" w:hAnsi="Times New Roman" w:cs="Times New Roman"/>
                <w:b/>
              </w:rPr>
            </w:pPr>
          </w:p>
        </w:tc>
      </w:tr>
      <w:tr w:rsidR="009B1168" w:rsidRPr="009B1168" w14:paraId="3A1E81C9" w14:textId="77777777" w:rsidTr="009B1168">
        <w:tc>
          <w:tcPr>
            <w:tcW w:w="580" w:type="dxa"/>
          </w:tcPr>
          <w:p w14:paraId="265F0AE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9</w:t>
            </w:r>
          </w:p>
        </w:tc>
        <w:tc>
          <w:tcPr>
            <w:tcW w:w="2668" w:type="dxa"/>
          </w:tcPr>
          <w:p w14:paraId="27318F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Много. Один.</w:t>
            </w:r>
          </w:p>
        </w:tc>
        <w:tc>
          <w:tcPr>
            <w:tcW w:w="1142" w:type="dxa"/>
          </w:tcPr>
          <w:p w14:paraId="334A48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15.09</w:t>
            </w:r>
          </w:p>
        </w:tc>
        <w:tc>
          <w:tcPr>
            <w:tcW w:w="1059" w:type="dxa"/>
          </w:tcPr>
          <w:p w14:paraId="43CD5C9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865651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Счет различных объектов (предметы, группы предметов, звуки, слова и т.п.) и устанавливание порядкового номера того или иного объекта при заданном порядке счёта. Письмо цифр. Соотнесение цифры и числа.</w:t>
            </w:r>
          </w:p>
        </w:tc>
        <w:tc>
          <w:tcPr>
            <w:tcW w:w="2018" w:type="dxa"/>
          </w:tcPr>
          <w:p w14:paraId="24E32C12" w14:textId="77777777" w:rsidR="009B1168" w:rsidRPr="009B1168" w:rsidRDefault="009B1168" w:rsidP="009B1168">
            <w:pPr>
              <w:jc w:val="center"/>
              <w:rPr>
                <w:rFonts w:ascii="Times New Roman" w:eastAsia="Calibri" w:hAnsi="Times New Roman" w:cs="Times New Roman"/>
                <w:b/>
              </w:rPr>
            </w:pPr>
          </w:p>
        </w:tc>
      </w:tr>
      <w:tr w:rsidR="009B1168" w:rsidRPr="009B1168" w14:paraId="76A3DB20" w14:textId="77777777" w:rsidTr="009B1168">
        <w:tc>
          <w:tcPr>
            <w:tcW w:w="580" w:type="dxa"/>
          </w:tcPr>
          <w:p w14:paraId="3F65CE4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10</w:t>
            </w:r>
          </w:p>
        </w:tc>
        <w:tc>
          <w:tcPr>
            <w:tcW w:w="2668" w:type="dxa"/>
          </w:tcPr>
          <w:p w14:paraId="3FA7D7A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2</w:t>
            </w:r>
          </w:p>
        </w:tc>
        <w:tc>
          <w:tcPr>
            <w:tcW w:w="1142" w:type="dxa"/>
          </w:tcPr>
          <w:p w14:paraId="25091BA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16.09</w:t>
            </w:r>
          </w:p>
        </w:tc>
        <w:tc>
          <w:tcPr>
            <w:tcW w:w="1059" w:type="dxa"/>
          </w:tcPr>
          <w:p w14:paraId="6976A46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78E73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Сравнение чисел 1 и 2. Сравнение групп предметов.</w:t>
            </w:r>
          </w:p>
        </w:tc>
        <w:tc>
          <w:tcPr>
            <w:tcW w:w="2018" w:type="dxa"/>
          </w:tcPr>
          <w:p w14:paraId="7EE01C1F" w14:textId="77777777" w:rsidR="009B1168" w:rsidRPr="009B1168" w:rsidRDefault="009B1168" w:rsidP="009B1168">
            <w:pPr>
              <w:jc w:val="center"/>
              <w:rPr>
                <w:rFonts w:ascii="Times New Roman" w:eastAsia="Calibri" w:hAnsi="Times New Roman" w:cs="Times New Roman"/>
                <w:b/>
              </w:rPr>
            </w:pPr>
          </w:p>
        </w:tc>
      </w:tr>
      <w:tr w:rsidR="009B1168" w:rsidRPr="009B1168" w14:paraId="41117457" w14:textId="77777777" w:rsidTr="009B1168">
        <w:tc>
          <w:tcPr>
            <w:tcW w:w="580" w:type="dxa"/>
          </w:tcPr>
          <w:p w14:paraId="071A63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w:t>
            </w:r>
          </w:p>
        </w:tc>
        <w:tc>
          <w:tcPr>
            <w:tcW w:w="2668" w:type="dxa"/>
          </w:tcPr>
          <w:p w14:paraId="1A5D3A4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3</w:t>
            </w:r>
          </w:p>
        </w:tc>
        <w:tc>
          <w:tcPr>
            <w:tcW w:w="1142" w:type="dxa"/>
          </w:tcPr>
          <w:p w14:paraId="059194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19.09</w:t>
            </w:r>
          </w:p>
        </w:tc>
        <w:tc>
          <w:tcPr>
            <w:tcW w:w="1059" w:type="dxa"/>
          </w:tcPr>
          <w:p w14:paraId="3D0C225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58E4B4F" w14:textId="77777777" w:rsidR="009B1168" w:rsidRPr="009B1168" w:rsidRDefault="009B1168" w:rsidP="009B1168">
            <w:pPr>
              <w:shd w:val="clear" w:color="auto" w:fill="FFFFFF"/>
              <w:rPr>
                <w:rFonts w:ascii="Times New Roman" w:eastAsia="Calibri" w:hAnsi="Times New Roman" w:cs="Times New Roman"/>
                <w:bCs/>
                <w:color w:val="000000"/>
                <w:sz w:val="24"/>
                <w:szCs w:val="24"/>
                <w:lang w:eastAsia="ru-RU"/>
              </w:rPr>
            </w:pPr>
            <w:r w:rsidRPr="009B1168">
              <w:rPr>
                <w:rFonts w:ascii="Times New Roman" w:eastAsia="Calibri" w:hAnsi="Times New Roman" w:cs="Times New Roman"/>
                <w:bCs/>
                <w:color w:val="000000"/>
                <w:sz w:val="24"/>
                <w:szCs w:val="24"/>
                <w:lang w:eastAsia="ru-RU"/>
              </w:rPr>
              <w:t xml:space="preserve">Письмо цифр. Соотнесение цифры и </w:t>
            </w:r>
          </w:p>
          <w:p w14:paraId="0EEBD8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числа. </w:t>
            </w:r>
          </w:p>
        </w:tc>
        <w:tc>
          <w:tcPr>
            <w:tcW w:w="2018" w:type="dxa"/>
          </w:tcPr>
          <w:p w14:paraId="08D07B28" w14:textId="77777777" w:rsidR="009B1168" w:rsidRPr="009B1168" w:rsidRDefault="009B1168" w:rsidP="009B1168">
            <w:pPr>
              <w:jc w:val="center"/>
              <w:rPr>
                <w:rFonts w:ascii="Times New Roman" w:eastAsia="Calibri" w:hAnsi="Times New Roman" w:cs="Times New Roman"/>
                <w:b/>
              </w:rPr>
            </w:pPr>
          </w:p>
        </w:tc>
      </w:tr>
      <w:tr w:rsidR="009B1168" w:rsidRPr="009B1168" w14:paraId="061906BC" w14:textId="77777777" w:rsidTr="009B1168">
        <w:tc>
          <w:tcPr>
            <w:tcW w:w="580" w:type="dxa"/>
          </w:tcPr>
          <w:p w14:paraId="55A8FA0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w:t>
            </w:r>
          </w:p>
        </w:tc>
        <w:tc>
          <w:tcPr>
            <w:tcW w:w="2668" w:type="dxa"/>
          </w:tcPr>
          <w:p w14:paraId="4E8CE93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Знаки «+» «-» «=»</w:t>
            </w:r>
          </w:p>
        </w:tc>
        <w:tc>
          <w:tcPr>
            <w:tcW w:w="1142" w:type="dxa"/>
          </w:tcPr>
          <w:p w14:paraId="0EDC84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20.09</w:t>
            </w:r>
          </w:p>
        </w:tc>
        <w:tc>
          <w:tcPr>
            <w:tcW w:w="1059" w:type="dxa"/>
          </w:tcPr>
          <w:p w14:paraId="3CE55C8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61BA9B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Оперирование математическими терминами: «прибавить», «вычесть», «получится». Образование следующего числа прибавлением 1 к предыдущему числу или вычитанием 1 из следующего за ним в ряду чисел.</w:t>
            </w:r>
          </w:p>
        </w:tc>
        <w:tc>
          <w:tcPr>
            <w:tcW w:w="2018" w:type="dxa"/>
          </w:tcPr>
          <w:p w14:paraId="2E4AC94B" w14:textId="77777777" w:rsidR="009B1168" w:rsidRPr="009B1168" w:rsidRDefault="009B1168" w:rsidP="009B1168">
            <w:pPr>
              <w:jc w:val="center"/>
              <w:rPr>
                <w:rFonts w:ascii="Times New Roman" w:eastAsia="Calibri" w:hAnsi="Times New Roman" w:cs="Times New Roman"/>
                <w:b/>
              </w:rPr>
            </w:pPr>
          </w:p>
        </w:tc>
      </w:tr>
      <w:tr w:rsidR="009B1168" w:rsidRPr="009B1168" w14:paraId="1A39A200" w14:textId="77777777" w:rsidTr="009B1168">
        <w:tc>
          <w:tcPr>
            <w:tcW w:w="580" w:type="dxa"/>
          </w:tcPr>
          <w:p w14:paraId="09240E8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w:t>
            </w:r>
          </w:p>
        </w:tc>
        <w:tc>
          <w:tcPr>
            <w:tcW w:w="2668" w:type="dxa"/>
          </w:tcPr>
          <w:p w14:paraId="474DF54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4</w:t>
            </w:r>
          </w:p>
        </w:tc>
        <w:tc>
          <w:tcPr>
            <w:tcW w:w="1142" w:type="dxa"/>
          </w:tcPr>
          <w:p w14:paraId="14C8AE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22.09</w:t>
            </w:r>
          </w:p>
        </w:tc>
        <w:tc>
          <w:tcPr>
            <w:tcW w:w="1059" w:type="dxa"/>
          </w:tcPr>
          <w:p w14:paraId="71D1527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656A10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Отработка состава чисел 2, 3, 4.</w:t>
            </w:r>
          </w:p>
        </w:tc>
        <w:tc>
          <w:tcPr>
            <w:tcW w:w="2018" w:type="dxa"/>
          </w:tcPr>
          <w:p w14:paraId="446CBA73" w14:textId="77777777" w:rsidR="009B1168" w:rsidRPr="009B1168" w:rsidRDefault="009B1168" w:rsidP="009B1168">
            <w:pPr>
              <w:jc w:val="center"/>
              <w:rPr>
                <w:rFonts w:ascii="Times New Roman" w:eastAsia="Calibri" w:hAnsi="Times New Roman" w:cs="Times New Roman"/>
                <w:b/>
              </w:rPr>
            </w:pPr>
          </w:p>
        </w:tc>
      </w:tr>
      <w:tr w:rsidR="009B1168" w:rsidRPr="009B1168" w14:paraId="6ACD0622" w14:textId="77777777" w:rsidTr="009B1168">
        <w:tc>
          <w:tcPr>
            <w:tcW w:w="580" w:type="dxa"/>
          </w:tcPr>
          <w:p w14:paraId="300893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14</w:t>
            </w:r>
          </w:p>
        </w:tc>
        <w:tc>
          <w:tcPr>
            <w:tcW w:w="2668" w:type="dxa"/>
          </w:tcPr>
          <w:p w14:paraId="5419C82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Длиннее, короче.</w:t>
            </w:r>
          </w:p>
        </w:tc>
        <w:tc>
          <w:tcPr>
            <w:tcW w:w="1142" w:type="dxa"/>
          </w:tcPr>
          <w:p w14:paraId="7C1F727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23.09</w:t>
            </w:r>
          </w:p>
        </w:tc>
        <w:tc>
          <w:tcPr>
            <w:tcW w:w="1059" w:type="dxa"/>
          </w:tcPr>
          <w:p w14:paraId="5D77A00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142904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Упорядочивание объектов по длине (наложением, с использованием мерок, на глаз).</w:t>
            </w:r>
          </w:p>
        </w:tc>
        <w:tc>
          <w:tcPr>
            <w:tcW w:w="2018" w:type="dxa"/>
          </w:tcPr>
          <w:p w14:paraId="01A67B18" w14:textId="77777777" w:rsidR="009B1168" w:rsidRPr="009B1168" w:rsidRDefault="009B1168" w:rsidP="009B1168">
            <w:pPr>
              <w:jc w:val="center"/>
              <w:rPr>
                <w:rFonts w:ascii="Times New Roman" w:eastAsia="Calibri" w:hAnsi="Times New Roman" w:cs="Times New Roman"/>
                <w:b/>
              </w:rPr>
            </w:pPr>
          </w:p>
        </w:tc>
      </w:tr>
      <w:tr w:rsidR="009B1168" w:rsidRPr="009B1168" w14:paraId="55BA14F2" w14:textId="77777777" w:rsidTr="009B1168">
        <w:tc>
          <w:tcPr>
            <w:tcW w:w="580" w:type="dxa"/>
          </w:tcPr>
          <w:p w14:paraId="56712BF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15</w:t>
            </w:r>
          </w:p>
        </w:tc>
        <w:tc>
          <w:tcPr>
            <w:tcW w:w="2668" w:type="dxa"/>
          </w:tcPr>
          <w:p w14:paraId="4EB020B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Число и цифра 5</w:t>
            </w:r>
          </w:p>
        </w:tc>
        <w:tc>
          <w:tcPr>
            <w:tcW w:w="1142" w:type="dxa"/>
          </w:tcPr>
          <w:p w14:paraId="55E39D4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26.09</w:t>
            </w:r>
          </w:p>
        </w:tc>
        <w:tc>
          <w:tcPr>
            <w:tcW w:w="1059" w:type="dxa"/>
          </w:tcPr>
          <w:p w14:paraId="181507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9CFA1D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Упорядочивание заданных чисел.</w:t>
            </w:r>
          </w:p>
        </w:tc>
        <w:tc>
          <w:tcPr>
            <w:tcW w:w="2018" w:type="dxa"/>
          </w:tcPr>
          <w:p w14:paraId="2D815582" w14:textId="77777777" w:rsidR="009B1168" w:rsidRPr="009B1168" w:rsidRDefault="009B1168" w:rsidP="009B1168">
            <w:pPr>
              <w:jc w:val="center"/>
              <w:rPr>
                <w:rFonts w:ascii="Times New Roman" w:eastAsia="Calibri" w:hAnsi="Times New Roman" w:cs="Times New Roman"/>
                <w:b/>
              </w:rPr>
            </w:pPr>
          </w:p>
        </w:tc>
      </w:tr>
      <w:tr w:rsidR="009B1168" w:rsidRPr="009B1168" w14:paraId="01554BCB" w14:textId="77777777" w:rsidTr="009B1168">
        <w:tc>
          <w:tcPr>
            <w:tcW w:w="580" w:type="dxa"/>
          </w:tcPr>
          <w:p w14:paraId="5EC2750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16</w:t>
            </w:r>
          </w:p>
        </w:tc>
        <w:tc>
          <w:tcPr>
            <w:tcW w:w="2668" w:type="dxa"/>
          </w:tcPr>
          <w:p w14:paraId="650FB98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от 1 до 5. Состав числа 5.</w:t>
            </w:r>
          </w:p>
        </w:tc>
        <w:tc>
          <w:tcPr>
            <w:tcW w:w="1142" w:type="dxa"/>
          </w:tcPr>
          <w:p w14:paraId="274E185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27.09</w:t>
            </w:r>
          </w:p>
        </w:tc>
        <w:tc>
          <w:tcPr>
            <w:tcW w:w="1059" w:type="dxa"/>
          </w:tcPr>
          <w:p w14:paraId="7A07707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A72FA1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Образование следующего числа прибавлением 1 к предыдущему числу или вычитанием 1 из следующего за ним в ряду чисел.</w:t>
            </w:r>
          </w:p>
        </w:tc>
        <w:tc>
          <w:tcPr>
            <w:tcW w:w="2018" w:type="dxa"/>
          </w:tcPr>
          <w:p w14:paraId="77F15BA2" w14:textId="77777777" w:rsidR="009B1168" w:rsidRPr="009B1168" w:rsidRDefault="009B1168" w:rsidP="009B1168">
            <w:pPr>
              <w:jc w:val="center"/>
              <w:rPr>
                <w:rFonts w:ascii="Times New Roman" w:eastAsia="Calibri" w:hAnsi="Times New Roman" w:cs="Times New Roman"/>
                <w:b/>
              </w:rPr>
            </w:pPr>
          </w:p>
        </w:tc>
      </w:tr>
      <w:tr w:rsidR="009B1168" w:rsidRPr="009B1168" w14:paraId="51653BDB" w14:textId="77777777" w:rsidTr="009B1168">
        <w:tc>
          <w:tcPr>
            <w:tcW w:w="580" w:type="dxa"/>
          </w:tcPr>
          <w:p w14:paraId="40495AA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17</w:t>
            </w:r>
          </w:p>
        </w:tc>
        <w:tc>
          <w:tcPr>
            <w:tcW w:w="2668" w:type="dxa"/>
          </w:tcPr>
          <w:p w14:paraId="5926889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Странички для любознательных</w:t>
            </w:r>
          </w:p>
        </w:tc>
        <w:tc>
          <w:tcPr>
            <w:tcW w:w="1142" w:type="dxa"/>
          </w:tcPr>
          <w:p w14:paraId="3652CD5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29.09</w:t>
            </w:r>
          </w:p>
        </w:tc>
        <w:tc>
          <w:tcPr>
            <w:tcW w:w="1059" w:type="dxa"/>
          </w:tcPr>
          <w:p w14:paraId="219C5D3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6B011C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sz w:val="24"/>
                <w:szCs w:val="24"/>
                <w:lang w:eastAsia="ru-RU"/>
              </w:rPr>
              <w:t>Выполнение задания творческого и поискового характера.</w:t>
            </w:r>
          </w:p>
        </w:tc>
        <w:tc>
          <w:tcPr>
            <w:tcW w:w="2018" w:type="dxa"/>
          </w:tcPr>
          <w:p w14:paraId="2BA76F4A" w14:textId="77777777" w:rsidR="009B1168" w:rsidRPr="009B1168" w:rsidRDefault="009B1168" w:rsidP="009B1168">
            <w:pPr>
              <w:jc w:val="center"/>
              <w:rPr>
                <w:rFonts w:ascii="Times New Roman" w:eastAsia="Calibri" w:hAnsi="Times New Roman" w:cs="Times New Roman"/>
                <w:b/>
              </w:rPr>
            </w:pPr>
          </w:p>
        </w:tc>
      </w:tr>
      <w:tr w:rsidR="009B1168" w:rsidRPr="009B1168" w14:paraId="7B36E5A7" w14:textId="77777777" w:rsidTr="009B1168">
        <w:tc>
          <w:tcPr>
            <w:tcW w:w="580" w:type="dxa"/>
          </w:tcPr>
          <w:p w14:paraId="33B60F7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18</w:t>
            </w:r>
          </w:p>
        </w:tc>
        <w:tc>
          <w:tcPr>
            <w:tcW w:w="2668" w:type="dxa"/>
          </w:tcPr>
          <w:p w14:paraId="6A7BDF9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Точка. Кривая линия. Прямая линия. Отрезок. Луч.</w:t>
            </w:r>
          </w:p>
        </w:tc>
        <w:tc>
          <w:tcPr>
            <w:tcW w:w="1142" w:type="dxa"/>
          </w:tcPr>
          <w:p w14:paraId="2D3E30E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30.09</w:t>
            </w:r>
          </w:p>
        </w:tc>
        <w:tc>
          <w:tcPr>
            <w:tcW w:w="1059" w:type="dxa"/>
          </w:tcPr>
          <w:p w14:paraId="45E7B1F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A4121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Различение и называние прямой линии, кривой, отрезка, луча, ломаной.</w:t>
            </w:r>
          </w:p>
        </w:tc>
        <w:tc>
          <w:tcPr>
            <w:tcW w:w="2018" w:type="dxa"/>
          </w:tcPr>
          <w:p w14:paraId="05572519" w14:textId="77777777" w:rsidR="009B1168" w:rsidRPr="009B1168" w:rsidRDefault="009B1168" w:rsidP="009B1168">
            <w:pPr>
              <w:jc w:val="center"/>
              <w:rPr>
                <w:rFonts w:ascii="Times New Roman" w:eastAsia="Calibri" w:hAnsi="Times New Roman" w:cs="Times New Roman"/>
                <w:b/>
              </w:rPr>
            </w:pPr>
          </w:p>
        </w:tc>
      </w:tr>
      <w:tr w:rsidR="009B1168" w:rsidRPr="009B1168" w14:paraId="5AAD68CB" w14:textId="77777777" w:rsidTr="009B1168">
        <w:tc>
          <w:tcPr>
            <w:tcW w:w="580" w:type="dxa"/>
          </w:tcPr>
          <w:p w14:paraId="0415330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19</w:t>
            </w:r>
          </w:p>
        </w:tc>
        <w:tc>
          <w:tcPr>
            <w:tcW w:w="2668" w:type="dxa"/>
          </w:tcPr>
          <w:p w14:paraId="3C5260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Ломаная линия.</w:t>
            </w:r>
          </w:p>
        </w:tc>
        <w:tc>
          <w:tcPr>
            <w:tcW w:w="1142" w:type="dxa"/>
          </w:tcPr>
          <w:p w14:paraId="3F42EAD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03.10</w:t>
            </w:r>
          </w:p>
        </w:tc>
        <w:tc>
          <w:tcPr>
            <w:tcW w:w="1059" w:type="dxa"/>
          </w:tcPr>
          <w:p w14:paraId="0537019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A43962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Различение, называние и изображение геометрических фигур: прямой линии, кривой, отрезка, луча, ломаной. </w:t>
            </w:r>
          </w:p>
        </w:tc>
        <w:tc>
          <w:tcPr>
            <w:tcW w:w="2018" w:type="dxa"/>
          </w:tcPr>
          <w:p w14:paraId="7DE52445" w14:textId="77777777" w:rsidR="009B1168" w:rsidRPr="009B1168" w:rsidRDefault="009B1168" w:rsidP="009B1168">
            <w:pPr>
              <w:jc w:val="center"/>
              <w:rPr>
                <w:rFonts w:ascii="Times New Roman" w:eastAsia="Calibri" w:hAnsi="Times New Roman" w:cs="Times New Roman"/>
                <w:b/>
              </w:rPr>
            </w:pPr>
          </w:p>
        </w:tc>
      </w:tr>
      <w:tr w:rsidR="009B1168" w:rsidRPr="009B1168" w14:paraId="46E87AEA" w14:textId="77777777" w:rsidTr="009B1168">
        <w:tc>
          <w:tcPr>
            <w:tcW w:w="580" w:type="dxa"/>
          </w:tcPr>
          <w:p w14:paraId="499A2C2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20</w:t>
            </w:r>
          </w:p>
        </w:tc>
        <w:tc>
          <w:tcPr>
            <w:tcW w:w="2668" w:type="dxa"/>
          </w:tcPr>
          <w:p w14:paraId="3A9CD06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Закрепление изученного.</w:t>
            </w:r>
          </w:p>
        </w:tc>
        <w:tc>
          <w:tcPr>
            <w:tcW w:w="1142" w:type="dxa"/>
          </w:tcPr>
          <w:p w14:paraId="2CF3B90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04.10</w:t>
            </w:r>
          </w:p>
        </w:tc>
        <w:tc>
          <w:tcPr>
            <w:tcW w:w="1059" w:type="dxa"/>
          </w:tcPr>
          <w:p w14:paraId="1D0E824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0A7FEB5"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 xml:space="preserve">Соотнесение реальных предметов и их элементов с изученными геометрическими </w:t>
            </w:r>
            <w:r w:rsidRPr="009B1168">
              <w:rPr>
                <w:rFonts w:ascii="Times New Roman" w:eastAsia="Calibri" w:hAnsi="Times New Roman" w:cs="Times New Roman"/>
                <w:bCs/>
                <w:color w:val="000000"/>
                <w:sz w:val="24"/>
                <w:szCs w:val="24"/>
                <w:lang w:eastAsia="ru-RU"/>
              </w:rPr>
              <w:lastRenderedPageBreak/>
              <w:t>линиями и фигурами.</w:t>
            </w:r>
          </w:p>
        </w:tc>
        <w:tc>
          <w:tcPr>
            <w:tcW w:w="2018" w:type="dxa"/>
          </w:tcPr>
          <w:p w14:paraId="57E352B3" w14:textId="77777777" w:rsidR="009B1168" w:rsidRPr="009B1168" w:rsidRDefault="009B1168" w:rsidP="009B1168">
            <w:pPr>
              <w:jc w:val="center"/>
              <w:rPr>
                <w:rFonts w:ascii="Times New Roman" w:eastAsia="Calibri" w:hAnsi="Times New Roman" w:cs="Times New Roman"/>
                <w:b/>
              </w:rPr>
            </w:pPr>
          </w:p>
        </w:tc>
      </w:tr>
      <w:tr w:rsidR="009B1168" w:rsidRPr="009B1168" w14:paraId="39FEE977" w14:textId="77777777" w:rsidTr="009B1168">
        <w:tc>
          <w:tcPr>
            <w:tcW w:w="580" w:type="dxa"/>
          </w:tcPr>
          <w:p w14:paraId="5FC02D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21</w:t>
            </w:r>
          </w:p>
        </w:tc>
        <w:tc>
          <w:tcPr>
            <w:tcW w:w="2668" w:type="dxa"/>
          </w:tcPr>
          <w:p w14:paraId="6A981D4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Знаки «&gt;». «</w:t>
            </w:r>
          </w:p>
        </w:tc>
        <w:tc>
          <w:tcPr>
            <w:tcW w:w="1142" w:type="dxa"/>
          </w:tcPr>
          <w:p w14:paraId="68A7E8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06.10</w:t>
            </w:r>
          </w:p>
        </w:tc>
        <w:tc>
          <w:tcPr>
            <w:tcW w:w="1059" w:type="dxa"/>
          </w:tcPr>
          <w:p w14:paraId="0C9E19DF" w14:textId="77777777" w:rsidR="009B1168" w:rsidRPr="009B1168" w:rsidRDefault="009B1168" w:rsidP="009B1168">
            <w:pPr>
              <w:jc w:val="center"/>
              <w:rPr>
                <w:rFonts w:ascii="Times New Roman" w:eastAsia="Calibri" w:hAnsi="Times New Roman" w:cs="Times New Roman"/>
                <w:b/>
              </w:rPr>
            </w:pPr>
          </w:p>
        </w:tc>
        <w:tc>
          <w:tcPr>
            <w:tcW w:w="2963" w:type="dxa"/>
          </w:tcPr>
          <w:p w14:paraId="2853257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Сравнение двух чисел и запись результата сравнения с использованием знаков сравнения «&gt;», «&lt;», «=».</w:t>
            </w:r>
          </w:p>
        </w:tc>
        <w:tc>
          <w:tcPr>
            <w:tcW w:w="2018" w:type="dxa"/>
          </w:tcPr>
          <w:p w14:paraId="18D18C45" w14:textId="77777777" w:rsidR="009B1168" w:rsidRPr="009B1168" w:rsidRDefault="009B1168" w:rsidP="009B1168">
            <w:pPr>
              <w:jc w:val="center"/>
              <w:rPr>
                <w:rFonts w:ascii="Times New Roman" w:eastAsia="Calibri" w:hAnsi="Times New Roman" w:cs="Times New Roman"/>
                <w:b/>
              </w:rPr>
            </w:pPr>
          </w:p>
        </w:tc>
      </w:tr>
      <w:tr w:rsidR="009B1168" w:rsidRPr="009B1168" w14:paraId="3165820F" w14:textId="77777777" w:rsidTr="009B1168">
        <w:tc>
          <w:tcPr>
            <w:tcW w:w="580" w:type="dxa"/>
          </w:tcPr>
          <w:p w14:paraId="034F4F2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22</w:t>
            </w:r>
          </w:p>
        </w:tc>
        <w:tc>
          <w:tcPr>
            <w:tcW w:w="2668" w:type="dxa"/>
          </w:tcPr>
          <w:p w14:paraId="149B50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Равенство. Неравенство</w:t>
            </w:r>
          </w:p>
        </w:tc>
        <w:tc>
          <w:tcPr>
            <w:tcW w:w="1142" w:type="dxa"/>
          </w:tcPr>
          <w:p w14:paraId="25758C3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07.10</w:t>
            </w:r>
          </w:p>
        </w:tc>
        <w:tc>
          <w:tcPr>
            <w:tcW w:w="1059" w:type="dxa"/>
          </w:tcPr>
          <w:p w14:paraId="2991599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826215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Составление числовых равенств и неравенств. Сравнение двух групп предметов.</w:t>
            </w:r>
          </w:p>
        </w:tc>
        <w:tc>
          <w:tcPr>
            <w:tcW w:w="2018" w:type="dxa"/>
          </w:tcPr>
          <w:p w14:paraId="79D9BE46" w14:textId="77777777" w:rsidR="009B1168" w:rsidRPr="009B1168" w:rsidRDefault="009B1168" w:rsidP="009B1168">
            <w:pPr>
              <w:jc w:val="center"/>
              <w:rPr>
                <w:rFonts w:ascii="Times New Roman" w:eastAsia="Calibri" w:hAnsi="Times New Roman" w:cs="Times New Roman"/>
                <w:b/>
              </w:rPr>
            </w:pPr>
          </w:p>
        </w:tc>
      </w:tr>
      <w:tr w:rsidR="009B1168" w:rsidRPr="009B1168" w14:paraId="1DC5BD7A" w14:textId="77777777" w:rsidTr="009B1168">
        <w:tc>
          <w:tcPr>
            <w:tcW w:w="580" w:type="dxa"/>
          </w:tcPr>
          <w:p w14:paraId="1E3B526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23</w:t>
            </w:r>
          </w:p>
        </w:tc>
        <w:tc>
          <w:tcPr>
            <w:tcW w:w="2668" w:type="dxa"/>
          </w:tcPr>
          <w:p w14:paraId="64D491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Многоугольник.</w:t>
            </w:r>
          </w:p>
        </w:tc>
        <w:tc>
          <w:tcPr>
            <w:tcW w:w="1142" w:type="dxa"/>
          </w:tcPr>
          <w:p w14:paraId="49CF9D4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10.10</w:t>
            </w:r>
          </w:p>
        </w:tc>
        <w:tc>
          <w:tcPr>
            <w:tcW w:w="1059" w:type="dxa"/>
          </w:tcPr>
          <w:p w14:paraId="3CD1E99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FBFBAF" w14:textId="77777777" w:rsidR="009B1168" w:rsidRPr="009B1168" w:rsidRDefault="009B1168" w:rsidP="009B1168">
            <w:pPr>
              <w:shd w:val="clear" w:color="auto" w:fill="FFFFFF"/>
              <w:rPr>
                <w:rFonts w:ascii="Times New Roman" w:eastAsia="Calibri" w:hAnsi="Times New Roman" w:cs="Times New Roman"/>
                <w:bCs/>
                <w:color w:val="000000"/>
                <w:spacing w:val="-4"/>
                <w:sz w:val="24"/>
                <w:szCs w:val="24"/>
                <w:lang w:eastAsia="ru-RU"/>
              </w:rPr>
            </w:pPr>
            <w:r w:rsidRPr="009B1168">
              <w:rPr>
                <w:rFonts w:ascii="Times New Roman" w:eastAsia="Calibri" w:hAnsi="Times New Roman" w:cs="Times New Roman"/>
                <w:bCs/>
                <w:color w:val="000000"/>
                <w:spacing w:val="-4"/>
                <w:sz w:val="24"/>
                <w:szCs w:val="24"/>
                <w:lang w:eastAsia="ru-RU"/>
              </w:rPr>
              <w:t>Различение, называние многоугольников (треугольники, четырехугольники и т.д.).</w:t>
            </w:r>
          </w:p>
          <w:p w14:paraId="6CF345A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Нахождение предметов окружающей действительности, имеющих форму различных многоугольников.</w:t>
            </w:r>
          </w:p>
        </w:tc>
        <w:tc>
          <w:tcPr>
            <w:tcW w:w="2018" w:type="dxa"/>
          </w:tcPr>
          <w:p w14:paraId="4BC3489E" w14:textId="77777777" w:rsidR="009B1168" w:rsidRPr="009B1168" w:rsidRDefault="009B1168" w:rsidP="009B1168">
            <w:pPr>
              <w:jc w:val="center"/>
              <w:rPr>
                <w:rFonts w:ascii="Times New Roman" w:eastAsia="Calibri" w:hAnsi="Times New Roman" w:cs="Times New Roman"/>
                <w:b/>
              </w:rPr>
            </w:pPr>
          </w:p>
        </w:tc>
      </w:tr>
      <w:tr w:rsidR="009B1168" w:rsidRPr="009B1168" w14:paraId="6BF65847" w14:textId="77777777" w:rsidTr="009B1168">
        <w:tc>
          <w:tcPr>
            <w:tcW w:w="580" w:type="dxa"/>
          </w:tcPr>
          <w:p w14:paraId="4602B0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24</w:t>
            </w:r>
          </w:p>
        </w:tc>
        <w:tc>
          <w:tcPr>
            <w:tcW w:w="2668" w:type="dxa"/>
          </w:tcPr>
          <w:p w14:paraId="7030C3F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6 и 7</w:t>
            </w:r>
          </w:p>
        </w:tc>
        <w:tc>
          <w:tcPr>
            <w:tcW w:w="1142" w:type="dxa"/>
          </w:tcPr>
          <w:p w14:paraId="19DBD65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11.10</w:t>
            </w:r>
          </w:p>
        </w:tc>
        <w:tc>
          <w:tcPr>
            <w:tcW w:w="1059" w:type="dxa"/>
          </w:tcPr>
          <w:p w14:paraId="21B9C2C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71647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0F272656" w14:textId="77777777" w:rsidR="009B1168" w:rsidRPr="009B1168" w:rsidRDefault="009B1168" w:rsidP="009B1168">
            <w:pPr>
              <w:jc w:val="center"/>
              <w:rPr>
                <w:rFonts w:ascii="Times New Roman" w:eastAsia="Calibri" w:hAnsi="Times New Roman" w:cs="Times New Roman"/>
                <w:b/>
              </w:rPr>
            </w:pPr>
          </w:p>
        </w:tc>
      </w:tr>
      <w:tr w:rsidR="009B1168" w:rsidRPr="009B1168" w14:paraId="54578127" w14:textId="77777777" w:rsidTr="009B1168">
        <w:tc>
          <w:tcPr>
            <w:tcW w:w="580" w:type="dxa"/>
          </w:tcPr>
          <w:p w14:paraId="64A58DF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25</w:t>
            </w:r>
          </w:p>
        </w:tc>
        <w:tc>
          <w:tcPr>
            <w:tcW w:w="2668" w:type="dxa"/>
          </w:tcPr>
          <w:p w14:paraId="3E44CF7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6 и 7. Письмо цифры 7.</w:t>
            </w:r>
          </w:p>
        </w:tc>
        <w:tc>
          <w:tcPr>
            <w:tcW w:w="1142" w:type="dxa"/>
          </w:tcPr>
          <w:p w14:paraId="70D8F1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13.10</w:t>
            </w:r>
          </w:p>
        </w:tc>
        <w:tc>
          <w:tcPr>
            <w:tcW w:w="1059" w:type="dxa"/>
          </w:tcPr>
          <w:p w14:paraId="4DB6E9AA"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D2EF0F3"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0CDEA473" w14:textId="77777777" w:rsidR="009B1168" w:rsidRPr="009B1168" w:rsidRDefault="009B1168" w:rsidP="009B1168">
            <w:pPr>
              <w:jc w:val="center"/>
              <w:rPr>
                <w:rFonts w:ascii="Times New Roman" w:eastAsia="Calibri" w:hAnsi="Times New Roman" w:cs="Times New Roman"/>
                <w:b/>
              </w:rPr>
            </w:pPr>
          </w:p>
        </w:tc>
      </w:tr>
      <w:tr w:rsidR="009B1168" w:rsidRPr="009B1168" w14:paraId="1A6816E5" w14:textId="77777777" w:rsidTr="009B1168">
        <w:tc>
          <w:tcPr>
            <w:tcW w:w="580" w:type="dxa"/>
          </w:tcPr>
          <w:p w14:paraId="3C02A9E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26</w:t>
            </w:r>
          </w:p>
        </w:tc>
        <w:tc>
          <w:tcPr>
            <w:tcW w:w="2668" w:type="dxa"/>
          </w:tcPr>
          <w:p w14:paraId="4D3D02F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8 и 9. Письмо цифры 8</w:t>
            </w:r>
          </w:p>
        </w:tc>
        <w:tc>
          <w:tcPr>
            <w:tcW w:w="1142" w:type="dxa"/>
          </w:tcPr>
          <w:p w14:paraId="38A7CE3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14.10</w:t>
            </w:r>
          </w:p>
        </w:tc>
        <w:tc>
          <w:tcPr>
            <w:tcW w:w="1059" w:type="dxa"/>
          </w:tcPr>
          <w:p w14:paraId="189E0F6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2C2E2C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Называние чисел в порядке их следования при счёте.</w:t>
            </w:r>
          </w:p>
        </w:tc>
        <w:tc>
          <w:tcPr>
            <w:tcW w:w="2018" w:type="dxa"/>
          </w:tcPr>
          <w:p w14:paraId="0983A546" w14:textId="77777777" w:rsidR="009B1168" w:rsidRPr="009B1168" w:rsidRDefault="009B1168" w:rsidP="009B1168">
            <w:pPr>
              <w:jc w:val="center"/>
              <w:rPr>
                <w:rFonts w:ascii="Times New Roman" w:eastAsia="Calibri" w:hAnsi="Times New Roman" w:cs="Times New Roman"/>
                <w:b/>
              </w:rPr>
            </w:pPr>
          </w:p>
        </w:tc>
      </w:tr>
      <w:tr w:rsidR="009B1168" w:rsidRPr="009B1168" w14:paraId="617059CE" w14:textId="77777777" w:rsidTr="009B1168">
        <w:tc>
          <w:tcPr>
            <w:tcW w:w="580" w:type="dxa"/>
          </w:tcPr>
          <w:p w14:paraId="26431C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27</w:t>
            </w:r>
          </w:p>
        </w:tc>
        <w:tc>
          <w:tcPr>
            <w:tcW w:w="2668" w:type="dxa"/>
          </w:tcPr>
          <w:p w14:paraId="77BAC2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Числа 8 и 9. Письмо цифры 9</w:t>
            </w:r>
          </w:p>
        </w:tc>
        <w:tc>
          <w:tcPr>
            <w:tcW w:w="1142" w:type="dxa"/>
          </w:tcPr>
          <w:p w14:paraId="52C1A28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17.10</w:t>
            </w:r>
          </w:p>
        </w:tc>
        <w:tc>
          <w:tcPr>
            <w:tcW w:w="1059" w:type="dxa"/>
          </w:tcPr>
          <w:p w14:paraId="69841B6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1D52B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Письмо цифр. Соотнесение цифры и числа. Построение многоугольников из соответствующего количества палочек.</w:t>
            </w:r>
          </w:p>
        </w:tc>
        <w:tc>
          <w:tcPr>
            <w:tcW w:w="2018" w:type="dxa"/>
          </w:tcPr>
          <w:p w14:paraId="5BFBAEDE" w14:textId="77777777" w:rsidR="009B1168" w:rsidRPr="009B1168" w:rsidRDefault="009B1168" w:rsidP="009B1168">
            <w:pPr>
              <w:jc w:val="center"/>
              <w:rPr>
                <w:rFonts w:ascii="Times New Roman" w:eastAsia="Calibri" w:hAnsi="Times New Roman" w:cs="Times New Roman"/>
                <w:b/>
              </w:rPr>
            </w:pPr>
          </w:p>
        </w:tc>
      </w:tr>
      <w:tr w:rsidR="009B1168" w:rsidRPr="009B1168" w14:paraId="1712A434" w14:textId="77777777" w:rsidTr="009B1168">
        <w:tc>
          <w:tcPr>
            <w:tcW w:w="580" w:type="dxa"/>
          </w:tcPr>
          <w:p w14:paraId="2E3227E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28</w:t>
            </w:r>
          </w:p>
        </w:tc>
        <w:tc>
          <w:tcPr>
            <w:tcW w:w="2668" w:type="dxa"/>
          </w:tcPr>
          <w:p w14:paraId="55318A4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 xml:space="preserve">Число 10. </w:t>
            </w:r>
            <w:proofErr w:type="gramStart"/>
            <w:r w:rsidRPr="009B1168">
              <w:rPr>
                <w:rFonts w:ascii="Times New Roman" w:eastAsia="Calibri" w:hAnsi="Times New Roman" w:cs="Times New Roman"/>
                <w:sz w:val="24"/>
                <w:szCs w:val="24"/>
              </w:rPr>
              <w:t>Письмо  числа</w:t>
            </w:r>
            <w:proofErr w:type="gramEnd"/>
            <w:r w:rsidRPr="009B1168">
              <w:rPr>
                <w:rFonts w:ascii="Times New Roman" w:eastAsia="Calibri" w:hAnsi="Times New Roman" w:cs="Times New Roman"/>
                <w:sz w:val="24"/>
                <w:szCs w:val="24"/>
              </w:rPr>
              <w:t xml:space="preserve"> 10</w:t>
            </w:r>
          </w:p>
        </w:tc>
        <w:tc>
          <w:tcPr>
            <w:tcW w:w="1142" w:type="dxa"/>
          </w:tcPr>
          <w:p w14:paraId="6891C87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18.10</w:t>
            </w:r>
          </w:p>
        </w:tc>
        <w:tc>
          <w:tcPr>
            <w:tcW w:w="1059" w:type="dxa"/>
          </w:tcPr>
          <w:p w14:paraId="3BC34EF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EB8871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Воспроизведение последовательности чисел от 1 до 10 как в прямом, так и в обратном порядке, начиная с любого числа.</w:t>
            </w:r>
          </w:p>
        </w:tc>
        <w:tc>
          <w:tcPr>
            <w:tcW w:w="2018" w:type="dxa"/>
          </w:tcPr>
          <w:p w14:paraId="1823236C" w14:textId="77777777" w:rsidR="009B1168" w:rsidRPr="009B1168" w:rsidRDefault="009B1168" w:rsidP="009B1168">
            <w:pPr>
              <w:jc w:val="center"/>
              <w:rPr>
                <w:rFonts w:ascii="Times New Roman" w:eastAsia="Calibri" w:hAnsi="Times New Roman" w:cs="Times New Roman"/>
                <w:b/>
              </w:rPr>
            </w:pPr>
          </w:p>
        </w:tc>
      </w:tr>
      <w:tr w:rsidR="009B1168" w:rsidRPr="009B1168" w14:paraId="09788493" w14:textId="77777777" w:rsidTr="009B1168">
        <w:tc>
          <w:tcPr>
            <w:tcW w:w="580" w:type="dxa"/>
          </w:tcPr>
          <w:p w14:paraId="41321A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29</w:t>
            </w:r>
          </w:p>
        </w:tc>
        <w:tc>
          <w:tcPr>
            <w:tcW w:w="2668" w:type="dxa"/>
          </w:tcPr>
          <w:p w14:paraId="3A36837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Повторение и обобщение изученного по теме «Числа от 1 до 10</w:t>
            </w:r>
          </w:p>
        </w:tc>
        <w:tc>
          <w:tcPr>
            <w:tcW w:w="1142" w:type="dxa"/>
          </w:tcPr>
          <w:p w14:paraId="585E488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20.10</w:t>
            </w:r>
          </w:p>
        </w:tc>
        <w:tc>
          <w:tcPr>
            <w:tcW w:w="1059" w:type="dxa"/>
          </w:tcPr>
          <w:p w14:paraId="3411CDF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A16816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Определение места каждого числа в последовательности чисел от 1 до 10, а также места числа 0 среди изученных чисел.</w:t>
            </w:r>
          </w:p>
        </w:tc>
        <w:tc>
          <w:tcPr>
            <w:tcW w:w="2018" w:type="dxa"/>
          </w:tcPr>
          <w:p w14:paraId="3C6F00A5" w14:textId="77777777" w:rsidR="009B1168" w:rsidRPr="009B1168" w:rsidRDefault="009B1168" w:rsidP="009B1168">
            <w:pPr>
              <w:jc w:val="center"/>
              <w:rPr>
                <w:rFonts w:ascii="Times New Roman" w:eastAsia="Calibri" w:hAnsi="Times New Roman" w:cs="Times New Roman"/>
                <w:b/>
              </w:rPr>
            </w:pPr>
          </w:p>
        </w:tc>
      </w:tr>
      <w:tr w:rsidR="009B1168" w:rsidRPr="009B1168" w14:paraId="08B39099" w14:textId="77777777" w:rsidTr="009B1168">
        <w:tc>
          <w:tcPr>
            <w:tcW w:w="580" w:type="dxa"/>
          </w:tcPr>
          <w:p w14:paraId="6F82AB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30</w:t>
            </w:r>
          </w:p>
        </w:tc>
        <w:tc>
          <w:tcPr>
            <w:tcW w:w="2668" w:type="dxa"/>
          </w:tcPr>
          <w:p w14:paraId="02FD45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Наши проекты.</w:t>
            </w:r>
          </w:p>
        </w:tc>
        <w:tc>
          <w:tcPr>
            <w:tcW w:w="1142" w:type="dxa"/>
          </w:tcPr>
          <w:p w14:paraId="4950C57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21.10</w:t>
            </w:r>
          </w:p>
        </w:tc>
        <w:tc>
          <w:tcPr>
            <w:tcW w:w="1059" w:type="dxa"/>
          </w:tcPr>
          <w:p w14:paraId="3AB564D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E981F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pacing w:val="-4"/>
                <w:sz w:val="24"/>
                <w:szCs w:val="24"/>
                <w:lang w:eastAsia="ru-RU"/>
              </w:rPr>
              <w:t xml:space="preserve">Подбор загадок, пословиц </w:t>
            </w:r>
            <w:r w:rsidRPr="009B1168">
              <w:rPr>
                <w:rFonts w:ascii="Times New Roman" w:eastAsia="Calibri" w:hAnsi="Times New Roman" w:cs="Times New Roman"/>
                <w:bCs/>
                <w:color w:val="000000"/>
                <w:spacing w:val="-4"/>
                <w:sz w:val="24"/>
                <w:szCs w:val="24"/>
                <w:lang w:eastAsia="ru-RU"/>
              </w:rPr>
              <w:lastRenderedPageBreak/>
              <w:t>и поговорок. Сбор и классификация информации по разделам (загадки, пословицы и поговорки).</w:t>
            </w:r>
          </w:p>
        </w:tc>
        <w:tc>
          <w:tcPr>
            <w:tcW w:w="2018" w:type="dxa"/>
          </w:tcPr>
          <w:p w14:paraId="282AB020" w14:textId="77777777" w:rsidR="009B1168" w:rsidRPr="009B1168" w:rsidRDefault="009B1168" w:rsidP="009B1168">
            <w:pPr>
              <w:jc w:val="center"/>
              <w:rPr>
                <w:rFonts w:ascii="Times New Roman" w:eastAsia="Calibri" w:hAnsi="Times New Roman" w:cs="Times New Roman"/>
                <w:b/>
              </w:rPr>
            </w:pPr>
          </w:p>
        </w:tc>
      </w:tr>
      <w:tr w:rsidR="009B1168" w:rsidRPr="009B1168" w14:paraId="3750412B" w14:textId="77777777" w:rsidTr="009B1168">
        <w:tc>
          <w:tcPr>
            <w:tcW w:w="580" w:type="dxa"/>
          </w:tcPr>
          <w:p w14:paraId="6BBEF04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31</w:t>
            </w:r>
          </w:p>
        </w:tc>
        <w:tc>
          <w:tcPr>
            <w:tcW w:w="2668" w:type="dxa"/>
          </w:tcPr>
          <w:p w14:paraId="1715DF6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Сантиметр.</w:t>
            </w:r>
          </w:p>
        </w:tc>
        <w:tc>
          <w:tcPr>
            <w:tcW w:w="1142" w:type="dxa"/>
          </w:tcPr>
          <w:p w14:paraId="3D28C1B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24.10</w:t>
            </w:r>
          </w:p>
        </w:tc>
        <w:tc>
          <w:tcPr>
            <w:tcW w:w="1059" w:type="dxa"/>
          </w:tcPr>
          <w:p w14:paraId="5F9D86D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94BBB4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color w:val="000000"/>
                <w:sz w:val="24"/>
                <w:szCs w:val="24"/>
                <w:lang w:eastAsia="ru-RU"/>
              </w:rPr>
              <w:t>Измерение отрезков и выражение их длины в сантиметрах. Построение отрезков заданной длины (в см). Сравнение отрезков различной длины.</w:t>
            </w:r>
          </w:p>
        </w:tc>
        <w:tc>
          <w:tcPr>
            <w:tcW w:w="2018" w:type="dxa"/>
          </w:tcPr>
          <w:p w14:paraId="295B86D4" w14:textId="77777777" w:rsidR="009B1168" w:rsidRPr="009B1168" w:rsidRDefault="009B1168" w:rsidP="009B1168">
            <w:pPr>
              <w:jc w:val="center"/>
              <w:rPr>
                <w:rFonts w:ascii="Times New Roman" w:eastAsia="Calibri" w:hAnsi="Times New Roman" w:cs="Times New Roman"/>
                <w:b/>
              </w:rPr>
            </w:pPr>
          </w:p>
        </w:tc>
      </w:tr>
      <w:tr w:rsidR="009B1168" w:rsidRPr="009B1168" w14:paraId="6E30B05D" w14:textId="77777777" w:rsidTr="009B1168">
        <w:tc>
          <w:tcPr>
            <w:tcW w:w="580" w:type="dxa"/>
          </w:tcPr>
          <w:p w14:paraId="1CE0D36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32</w:t>
            </w:r>
          </w:p>
        </w:tc>
        <w:tc>
          <w:tcPr>
            <w:tcW w:w="2668" w:type="dxa"/>
          </w:tcPr>
          <w:p w14:paraId="781B0CE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rPr>
              <w:t xml:space="preserve">Увеличить на… Уменьшить на … измерение длины отрезков </w:t>
            </w:r>
          </w:p>
        </w:tc>
        <w:tc>
          <w:tcPr>
            <w:tcW w:w="1142" w:type="dxa"/>
          </w:tcPr>
          <w:p w14:paraId="40C9F4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25.10</w:t>
            </w:r>
          </w:p>
        </w:tc>
        <w:tc>
          <w:tcPr>
            <w:tcW w:w="1059" w:type="dxa"/>
          </w:tcPr>
          <w:p w14:paraId="1EABECEE" w14:textId="77777777" w:rsidR="009B1168" w:rsidRPr="009B1168" w:rsidRDefault="009B1168" w:rsidP="009B1168">
            <w:pPr>
              <w:jc w:val="center"/>
              <w:rPr>
                <w:rFonts w:ascii="Times New Roman" w:eastAsia="Calibri" w:hAnsi="Times New Roman" w:cs="Times New Roman"/>
                <w:b/>
              </w:rPr>
            </w:pPr>
          </w:p>
        </w:tc>
        <w:tc>
          <w:tcPr>
            <w:tcW w:w="2963" w:type="dxa"/>
          </w:tcPr>
          <w:p w14:paraId="44AD2A5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понятий «увеличить на…», «уменьшить на…» при составлении схем и при записи числовых выражений.</w:t>
            </w:r>
          </w:p>
        </w:tc>
        <w:tc>
          <w:tcPr>
            <w:tcW w:w="2018" w:type="dxa"/>
          </w:tcPr>
          <w:p w14:paraId="423E618A" w14:textId="77777777" w:rsidR="009B1168" w:rsidRPr="009B1168" w:rsidRDefault="009B1168" w:rsidP="009B1168">
            <w:pPr>
              <w:jc w:val="center"/>
              <w:rPr>
                <w:rFonts w:ascii="Times New Roman" w:eastAsia="Calibri" w:hAnsi="Times New Roman" w:cs="Times New Roman"/>
                <w:b/>
              </w:rPr>
            </w:pPr>
          </w:p>
        </w:tc>
      </w:tr>
      <w:tr w:rsidR="009B1168" w:rsidRPr="009B1168" w14:paraId="74C8ADE2" w14:textId="77777777" w:rsidTr="009B1168">
        <w:tc>
          <w:tcPr>
            <w:tcW w:w="580" w:type="dxa"/>
          </w:tcPr>
          <w:p w14:paraId="5CEAD9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33</w:t>
            </w:r>
          </w:p>
        </w:tc>
        <w:tc>
          <w:tcPr>
            <w:tcW w:w="2668" w:type="dxa"/>
          </w:tcPr>
          <w:p w14:paraId="38AE4985" w14:textId="77777777" w:rsidR="009B1168" w:rsidRPr="009B1168" w:rsidRDefault="009B1168" w:rsidP="009B1168">
            <w:pPr>
              <w:rPr>
                <w:rFonts w:ascii="Times New Roman" w:eastAsia="Calibri" w:hAnsi="Times New Roman" w:cs="Times New Roman"/>
                <w:b/>
              </w:rPr>
            </w:pPr>
            <w:r w:rsidRPr="009B1168">
              <w:rPr>
                <w:rFonts w:ascii="Times New Roman" w:eastAsia="Times New Roman" w:hAnsi="Times New Roman" w:cs="Times New Roman"/>
                <w:sz w:val="24"/>
                <w:szCs w:val="24"/>
                <w:lang w:eastAsia="ru-RU"/>
              </w:rPr>
              <w:t xml:space="preserve">Число 0. Цифра 0.                                                                                                                                   </w:t>
            </w:r>
          </w:p>
        </w:tc>
        <w:tc>
          <w:tcPr>
            <w:tcW w:w="1142" w:type="dxa"/>
          </w:tcPr>
          <w:p w14:paraId="1147549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27.10</w:t>
            </w:r>
          </w:p>
        </w:tc>
        <w:tc>
          <w:tcPr>
            <w:tcW w:w="1059" w:type="dxa"/>
          </w:tcPr>
          <w:p w14:paraId="78845C66" w14:textId="77777777" w:rsidR="009B1168" w:rsidRPr="009B1168" w:rsidRDefault="009B1168" w:rsidP="009B1168">
            <w:pPr>
              <w:jc w:val="center"/>
              <w:rPr>
                <w:rFonts w:ascii="Times New Roman" w:eastAsia="Calibri" w:hAnsi="Times New Roman" w:cs="Times New Roman"/>
                <w:b/>
              </w:rPr>
            </w:pPr>
          </w:p>
        </w:tc>
        <w:tc>
          <w:tcPr>
            <w:tcW w:w="2963" w:type="dxa"/>
          </w:tcPr>
          <w:p w14:paraId="08D99C7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Письмо цифр. Соотнесение цифры и числа. Называние чисел в порядке их следования при счёте.</w:t>
            </w:r>
          </w:p>
        </w:tc>
        <w:tc>
          <w:tcPr>
            <w:tcW w:w="2018" w:type="dxa"/>
          </w:tcPr>
          <w:p w14:paraId="1F540175" w14:textId="77777777" w:rsidR="009B1168" w:rsidRPr="009B1168" w:rsidRDefault="009B1168" w:rsidP="009B1168">
            <w:pPr>
              <w:jc w:val="center"/>
              <w:rPr>
                <w:rFonts w:ascii="Times New Roman" w:eastAsia="Calibri" w:hAnsi="Times New Roman" w:cs="Times New Roman"/>
                <w:b/>
              </w:rPr>
            </w:pPr>
          </w:p>
        </w:tc>
      </w:tr>
      <w:tr w:rsidR="009B1168" w:rsidRPr="009B1168" w14:paraId="1C9BA744" w14:textId="77777777" w:rsidTr="009B1168">
        <w:tc>
          <w:tcPr>
            <w:tcW w:w="580" w:type="dxa"/>
          </w:tcPr>
          <w:p w14:paraId="51C3A2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34</w:t>
            </w:r>
          </w:p>
        </w:tc>
        <w:tc>
          <w:tcPr>
            <w:tcW w:w="2668" w:type="dxa"/>
          </w:tcPr>
          <w:p w14:paraId="59486084" w14:textId="77777777" w:rsidR="009B1168" w:rsidRPr="009B1168" w:rsidRDefault="009B1168" w:rsidP="009B1168">
            <w:pPr>
              <w:rPr>
                <w:rFonts w:ascii="Times New Roman" w:eastAsia="Calibri" w:hAnsi="Times New Roman" w:cs="Times New Roman"/>
                <w:b/>
              </w:rPr>
            </w:pPr>
            <w:r w:rsidRPr="009B1168">
              <w:rPr>
                <w:rFonts w:ascii="Times New Roman" w:eastAsia="Times New Roman" w:hAnsi="Times New Roman" w:cs="Times New Roman"/>
                <w:sz w:val="24"/>
                <w:szCs w:val="24"/>
                <w:lang w:eastAsia="ru-RU"/>
              </w:rPr>
              <w:t xml:space="preserve">Сложение с нулём. Вычитание нуля.                                                                                                     </w:t>
            </w:r>
          </w:p>
        </w:tc>
        <w:tc>
          <w:tcPr>
            <w:tcW w:w="1142" w:type="dxa"/>
          </w:tcPr>
          <w:p w14:paraId="48AB98F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28.10</w:t>
            </w:r>
          </w:p>
        </w:tc>
        <w:tc>
          <w:tcPr>
            <w:tcW w:w="1059" w:type="dxa"/>
          </w:tcPr>
          <w:p w14:paraId="7A175274" w14:textId="77777777" w:rsidR="009B1168" w:rsidRPr="009B1168" w:rsidRDefault="009B1168" w:rsidP="009B1168">
            <w:pPr>
              <w:jc w:val="center"/>
              <w:rPr>
                <w:rFonts w:ascii="Times New Roman" w:eastAsia="Calibri" w:hAnsi="Times New Roman" w:cs="Times New Roman"/>
                <w:b/>
              </w:rPr>
            </w:pPr>
          </w:p>
        </w:tc>
        <w:tc>
          <w:tcPr>
            <w:tcW w:w="2963" w:type="dxa"/>
          </w:tcPr>
          <w:p w14:paraId="6BC3247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понятий «увеличить на…», «уменьшить на…» при составлении схем и при записи числовых выражений.</w:t>
            </w:r>
          </w:p>
        </w:tc>
        <w:tc>
          <w:tcPr>
            <w:tcW w:w="2018" w:type="dxa"/>
          </w:tcPr>
          <w:p w14:paraId="385B2B5F" w14:textId="77777777" w:rsidR="009B1168" w:rsidRPr="009B1168" w:rsidRDefault="009B1168" w:rsidP="009B1168">
            <w:pPr>
              <w:jc w:val="center"/>
              <w:rPr>
                <w:rFonts w:ascii="Times New Roman" w:eastAsia="Calibri" w:hAnsi="Times New Roman" w:cs="Times New Roman"/>
                <w:b/>
              </w:rPr>
            </w:pPr>
          </w:p>
        </w:tc>
      </w:tr>
      <w:tr w:rsidR="009B1168" w:rsidRPr="009B1168" w14:paraId="55699F18" w14:textId="77777777" w:rsidTr="009B1168">
        <w:tc>
          <w:tcPr>
            <w:tcW w:w="10430" w:type="dxa"/>
            <w:gridSpan w:val="6"/>
          </w:tcPr>
          <w:p w14:paraId="1A6CA7A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 четверть-30 часов</w:t>
            </w:r>
          </w:p>
        </w:tc>
      </w:tr>
      <w:tr w:rsidR="009B1168" w:rsidRPr="009B1168" w14:paraId="1CC7283F" w14:textId="77777777" w:rsidTr="009B1168">
        <w:tc>
          <w:tcPr>
            <w:tcW w:w="580" w:type="dxa"/>
          </w:tcPr>
          <w:p w14:paraId="500930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35</w:t>
            </w:r>
          </w:p>
        </w:tc>
        <w:tc>
          <w:tcPr>
            <w:tcW w:w="2668" w:type="dxa"/>
          </w:tcPr>
          <w:p w14:paraId="0B8C69C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4C3CEE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07.11</w:t>
            </w:r>
          </w:p>
        </w:tc>
        <w:tc>
          <w:tcPr>
            <w:tcW w:w="1059" w:type="dxa"/>
          </w:tcPr>
          <w:p w14:paraId="06E5C10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729D6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Выполнение заданий творческого и поискового характера, применение знаний и способов действий в измененных условиях.</w:t>
            </w:r>
          </w:p>
        </w:tc>
        <w:tc>
          <w:tcPr>
            <w:tcW w:w="2018" w:type="dxa"/>
          </w:tcPr>
          <w:p w14:paraId="5B0D0008" w14:textId="77777777" w:rsidR="009B1168" w:rsidRPr="009B1168" w:rsidRDefault="009B1168" w:rsidP="009B1168">
            <w:pPr>
              <w:jc w:val="center"/>
              <w:rPr>
                <w:rFonts w:ascii="Times New Roman" w:eastAsia="Calibri" w:hAnsi="Times New Roman" w:cs="Times New Roman"/>
                <w:b/>
              </w:rPr>
            </w:pPr>
          </w:p>
        </w:tc>
      </w:tr>
      <w:tr w:rsidR="009B1168" w:rsidRPr="009B1168" w14:paraId="352C10DB" w14:textId="77777777" w:rsidTr="009B1168">
        <w:tc>
          <w:tcPr>
            <w:tcW w:w="580" w:type="dxa"/>
          </w:tcPr>
          <w:p w14:paraId="1F5FBD9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36</w:t>
            </w:r>
          </w:p>
        </w:tc>
        <w:tc>
          <w:tcPr>
            <w:tcW w:w="2668" w:type="dxa"/>
          </w:tcPr>
          <w:p w14:paraId="36F95F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17D9ADC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08.11</w:t>
            </w:r>
          </w:p>
        </w:tc>
        <w:tc>
          <w:tcPr>
            <w:tcW w:w="1059" w:type="dxa"/>
          </w:tcPr>
          <w:p w14:paraId="14EB500E"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226AF07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pacing w:val="-4"/>
                <w:sz w:val="24"/>
                <w:szCs w:val="24"/>
                <w:lang w:eastAsia="ru-RU"/>
              </w:rPr>
              <w:t>Называние чисел в порядке их следования при счёте. Письмо цифр. Воспроизведение последовательности чисел от 1 до 10.</w:t>
            </w:r>
          </w:p>
        </w:tc>
        <w:tc>
          <w:tcPr>
            <w:tcW w:w="2018" w:type="dxa"/>
          </w:tcPr>
          <w:p w14:paraId="7B98EF95" w14:textId="77777777" w:rsidR="009B1168" w:rsidRPr="009B1168" w:rsidRDefault="009B1168" w:rsidP="009B1168">
            <w:pPr>
              <w:jc w:val="center"/>
              <w:rPr>
                <w:rFonts w:ascii="Times New Roman" w:eastAsia="Calibri" w:hAnsi="Times New Roman" w:cs="Times New Roman"/>
                <w:b/>
              </w:rPr>
            </w:pPr>
          </w:p>
        </w:tc>
      </w:tr>
      <w:tr w:rsidR="009B1168" w:rsidRPr="009B1168" w14:paraId="3376BC8B" w14:textId="77777777" w:rsidTr="009B1168">
        <w:tc>
          <w:tcPr>
            <w:tcW w:w="580" w:type="dxa"/>
          </w:tcPr>
          <w:p w14:paraId="768F60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37</w:t>
            </w:r>
          </w:p>
        </w:tc>
        <w:tc>
          <w:tcPr>
            <w:tcW w:w="2668" w:type="dxa"/>
          </w:tcPr>
          <w:p w14:paraId="7572F84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Защита проектов</w:t>
            </w:r>
          </w:p>
        </w:tc>
        <w:tc>
          <w:tcPr>
            <w:tcW w:w="1142" w:type="dxa"/>
          </w:tcPr>
          <w:p w14:paraId="56ABD57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10.11</w:t>
            </w:r>
          </w:p>
        </w:tc>
        <w:tc>
          <w:tcPr>
            <w:tcW w:w="1059" w:type="dxa"/>
          </w:tcPr>
          <w:p w14:paraId="19294B6A"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bottom w:val="single" w:sz="4" w:space="0" w:color="000000"/>
              <w:right w:val="single" w:sz="4" w:space="0" w:color="000000"/>
            </w:tcBorders>
            <w:vAlign w:val="center"/>
          </w:tcPr>
          <w:p w14:paraId="603EEDC8" w14:textId="77777777" w:rsidR="009B1168" w:rsidRPr="009B1168" w:rsidRDefault="009B1168" w:rsidP="009B1168">
            <w:pPr>
              <w:rPr>
                <w:rFonts w:ascii="Times New Roman" w:eastAsia="Calibri" w:hAnsi="Times New Roman" w:cs="Times New Roman"/>
                <w:b/>
              </w:rPr>
            </w:pPr>
          </w:p>
        </w:tc>
        <w:tc>
          <w:tcPr>
            <w:tcW w:w="2018" w:type="dxa"/>
          </w:tcPr>
          <w:p w14:paraId="69350E69" w14:textId="77777777" w:rsidR="009B1168" w:rsidRPr="009B1168" w:rsidRDefault="009B1168" w:rsidP="009B1168">
            <w:pPr>
              <w:jc w:val="center"/>
              <w:rPr>
                <w:rFonts w:ascii="Times New Roman" w:eastAsia="Calibri" w:hAnsi="Times New Roman" w:cs="Times New Roman"/>
                <w:b/>
              </w:rPr>
            </w:pPr>
          </w:p>
        </w:tc>
      </w:tr>
      <w:tr w:rsidR="009B1168" w:rsidRPr="009B1168" w14:paraId="4215D79A" w14:textId="77777777" w:rsidTr="009B1168">
        <w:tc>
          <w:tcPr>
            <w:tcW w:w="580" w:type="dxa"/>
          </w:tcPr>
          <w:p w14:paraId="6D2BF7A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38</w:t>
            </w:r>
          </w:p>
        </w:tc>
        <w:tc>
          <w:tcPr>
            <w:tcW w:w="2668" w:type="dxa"/>
          </w:tcPr>
          <w:p w14:paraId="4AC80B9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1, + 1.</w:t>
            </w:r>
          </w:p>
        </w:tc>
        <w:tc>
          <w:tcPr>
            <w:tcW w:w="1142" w:type="dxa"/>
          </w:tcPr>
          <w:p w14:paraId="7770B47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11.11</w:t>
            </w:r>
          </w:p>
        </w:tc>
        <w:tc>
          <w:tcPr>
            <w:tcW w:w="1059" w:type="dxa"/>
          </w:tcPr>
          <w:p w14:paraId="39C8C7B9"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6A2D38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Сложение и вычитание по единице. Счет с помощью линейки. Воспроизведение числовой последовательности в пределах 10.</w:t>
            </w:r>
          </w:p>
        </w:tc>
        <w:tc>
          <w:tcPr>
            <w:tcW w:w="2018" w:type="dxa"/>
          </w:tcPr>
          <w:p w14:paraId="0F9AD624" w14:textId="77777777" w:rsidR="009B1168" w:rsidRPr="009B1168" w:rsidRDefault="009B1168" w:rsidP="009B1168">
            <w:pPr>
              <w:jc w:val="center"/>
              <w:rPr>
                <w:rFonts w:ascii="Times New Roman" w:eastAsia="Calibri" w:hAnsi="Times New Roman" w:cs="Times New Roman"/>
                <w:b/>
              </w:rPr>
            </w:pPr>
          </w:p>
        </w:tc>
      </w:tr>
      <w:tr w:rsidR="009B1168" w:rsidRPr="009B1168" w14:paraId="22CC0E0E" w14:textId="77777777" w:rsidTr="009B1168">
        <w:tc>
          <w:tcPr>
            <w:tcW w:w="580" w:type="dxa"/>
          </w:tcPr>
          <w:p w14:paraId="5AFD157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39</w:t>
            </w:r>
          </w:p>
        </w:tc>
        <w:tc>
          <w:tcPr>
            <w:tcW w:w="2668" w:type="dxa"/>
          </w:tcPr>
          <w:p w14:paraId="3A2CA2D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1, + 1.</w:t>
            </w:r>
          </w:p>
        </w:tc>
        <w:tc>
          <w:tcPr>
            <w:tcW w:w="1142" w:type="dxa"/>
          </w:tcPr>
          <w:p w14:paraId="5D6FBF3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14.11</w:t>
            </w:r>
          </w:p>
        </w:tc>
        <w:tc>
          <w:tcPr>
            <w:tcW w:w="1059" w:type="dxa"/>
          </w:tcPr>
          <w:p w14:paraId="230761C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D3F87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Составление таблиц сложения и вычитания с единицей. </w:t>
            </w:r>
            <w:r w:rsidRPr="009B1168">
              <w:rPr>
                <w:rFonts w:ascii="Times New Roman" w:eastAsia="Calibri" w:hAnsi="Times New Roman" w:cs="Times New Roman"/>
                <w:color w:val="000000"/>
                <w:sz w:val="24"/>
                <w:szCs w:val="24"/>
                <w:lang w:eastAsia="ru-RU"/>
              </w:rPr>
              <w:t>Называние чисел в порядке их следования при счёте.</w:t>
            </w:r>
          </w:p>
        </w:tc>
        <w:tc>
          <w:tcPr>
            <w:tcW w:w="2018" w:type="dxa"/>
          </w:tcPr>
          <w:p w14:paraId="3930DE47" w14:textId="77777777" w:rsidR="009B1168" w:rsidRPr="009B1168" w:rsidRDefault="009B1168" w:rsidP="009B1168">
            <w:pPr>
              <w:jc w:val="center"/>
              <w:rPr>
                <w:rFonts w:ascii="Times New Roman" w:eastAsia="Calibri" w:hAnsi="Times New Roman" w:cs="Times New Roman"/>
                <w:b/>
              </w:rPr>
            </w:pPr>
          </w:p>
        </w:tc>
      </w:tr>
      <w:tr w:rsidR="009B1168" w:rsidRPr="009B1168" w14:paraId="050B8DD8" w14:textId="77777777" w:rsidTr="009B1168">
        <w:tc>
          <w:tcPr>
            <w:tcW w:w="580" w:type="dxa"/>
          </w:tcPr>
          <w:p w14:paraId="0943F4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40</w:t>
            </w:r>
          </w:p>
        </w:tc>
        <w:tc>
          <w:tcPr>
            <w:tcW w:w="2668" w:type="dxa"/>
          </w:tcPr>
          <w:p w14:paraId="0F12009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+2, -2.</w:t>
            </w:r>
          </w:p>
        </w:tc>
        <w:tc>
          <w:tcPr>
            <w:tcW w:w="1142" w:type="dxa"/>
          </w:tcPr>
          <w:p w14:paraId="40AC435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15.11</w:t>
            </w:r>
          </w:p>
        </w:tc>
        <w:tc>
          <w:tcPr>
            <w:tcW w:w="1059" w:type="dxa"/>
          </w:tcPr>
          <w:p w14:paraId="2BA149B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594A4E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сложения и вычитания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1,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w:t>
            </w:r>
            <w:r w:rsidRPr="009B1168">
              <w:rPr>
                <w:rFonts w:ascii="Times New Roman" w:eastAsia="Calibri" w:hAnsi="Times New Roman" w:cs="Times New Roman"/>
                <w:sz w:val="24"/>
                <w:szCs w:val="24"/>
                <w:lang w:eastAsia="ru-RU"/>
              </w:rPr>
              <w:lastRenderedPageBreak/>
              <w:t>2. Присчитывание и отсчитывание по 2.</w:t>
            </w:r>
          </w:p>
        </w:tc>
        <w:tc>
          <w:tcPr>
            <w:tcW w:w="2018" w:type="dxa"/>
          </w:tcPr>
          <w:p w14:paraId="1287F696" w14:textId="77777777" w:rsidR="009B1168" w:rsidRPr="009B1168" w:rsidRDefault="009B1168" w:rsidP="009B1168">
            <w:pPr>
              <w:jc w:val="center"/>
              <w:rPr>
                <w:rFonts w:ascii="Times New Roman" w:eastAsia="Calibri" w:hAnsi="Times New Roman" w:cs="Times New Roman"/>
                <w:b/>
              </w:rPr>
            </w:pPr>
          </w:p>
        </w:tc>
      </w:tr>
      <w:tr w:rsidR="009B1168" w:rsidRPr="009B1168" w14:paraId="5C9C13D3" w14:textId="77777777" w:rsidTr="009B1168">
        <w:tc>
          <w:tcPr>
            <w:tcW w:w="580" w:type="dxa"/>
          </w:tcPr>
          <w:p w14:paraId="274D578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41</w:t>
            </w:r>
          </w:p>
        </w:tc>
        <w:tc>
          <w:tcPr>
            <w:tcW w:w="2668" w:type="dxa"/>
          </w:tcPr>
          <w:p w14:paraId="5D23E1D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Слагаемые. Сумма.</w:t>
            </w:r>
          </w:p>
        </w:tc>
        <w:tc>
          <w:tcPr>
            <w:tcW w:w="1142" w:type="dxa"/>
          </w:tcPr>
          <w:p w14:paraId="449C8C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17.11</w:t>
            </w:r>
          </w:p>
        </w:tc>
        <w:tc>
          <w:tcPr>
            <w:tcW w:w="1059" w:type="dxa"/>
          </w:tcPr>
          <w:p w14:paraId="44C7646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06332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примеров на сложение различными способами. Составление и решение примеров с 1 и 2.</w:t>
            </w:r>
          </w:p>
        </w:tc>
        <w:tc>
          <w:tcPr>
            <w:tcW w:w="2018" w:type="dxa"/>
          </w:tcPr>
          <w:p w14:paraId="688BF753" w14:textId="77777777" w:rsidR="009B1168" w:rsidRPr="009B1168" w:rsidRDefault="009B1168" w:rsidP="009B1168">
            <w:pPr>
              <w:jc w:val="center"/>
              <w:rPr>
                <w:rFonts w:ascii="Times New Roman" w:eastAsia="Calibri" w:hAnsi="Times New Roman" w:cs="Times New Roman"/>
                <w:b/>
              </w:rPr>
            </w:pPr>
          </w:p>
        </w:tc>
      </w:tr>
      <w:tr w:rsidR="009B1168" w:rsidRPr="009B1168" w14:paraId="2687F423" w14:textId="77777777" w:rsidTr="009B1168">
        <w:tc>
          <w:tcPr>
            <w:tcW w:w="580" w:type="dxa"/>
          </w:tcPr>
          <w:p w14:paraId="6AB17C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42</w:t>
            </w:r>
          </w:p>
        </w:tc>
        <w:tc>
          <w:tcPr>
            <w:tcW w:w="2668" w:type="dxa"/>
          </w:tcPr>
          <w:p w14:paraId="35FBE4A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Задача</w:t>
            </w:r>
          </w:p>
        </w:tc>
        <w:tc>
          <w:tcPr>
            <w:tcW w:w="1142" w:type="dxa"/>
          </w:tcPr>
          <w:p w14:paraId="1B7FCCB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18.11</w:t>
            </w:r>
          </w:p>
        </w:tc>
        <w:tc>
          <w:tcPr>
            <w:tcW w:w="1059" w:type="dxa"/>
          </w:tcPr>
          <w:p w14:paraId="10DD272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F32DBA2" w14:textId="77777777" w:rsidR="009B1168" w:rsidRPr="009B1168" w:rsidRDefault="009B1168" w:rsidP="009B1168">
            <w:pPr>
              <w:rPr>
                <w:rFonts w:ascii="Times New Roman" w:eastAsia="Calibri" w:hAnsi="Times New Roman" w:cs="Times New Roman"/>
                <w:color w:val="000000"/>
                <w:sz w:val="24"/>
                <w:szCs w:val="24"/>
                <w:lang w:eastAsia="ru-RU"/>
              </w:rPr>
            </w:pPr>
            <w:r w:rsidRPr="009B1168">
              <w:rPr>
                <w:rFonts w:ascii="Times New Roman" w:eastAsia="Calibri" w:hAnsi="Times New Roman" w:cs="Times New Roman"/>
                <w:color w:val="000000"/>
                <w:sz w:val="24"/>
                <w:szCs w:val="24"/>
                <w:lang w:eastAsia="ru-RU"/>
              </w:rPr>
              <w:t>Выделение задач из предложенных текстов. Анализ условия задачи, составление плана решения.</w:t>
            </w:r>
          </w:p>
          <w:p w14:paraId="2D2083A2" w14:textId="77777777" w:rsidR="009B1168" w:rsidRPr="009B1168" w:rsidRDefault="009B1168" w:rsidP="009B1168">
            <w:pPr>
              <w:rPr>
                <w:rFonts w:ascii="Times New Roman" w:eastAsia="Calibri" w:hAnsi="Times New Roman" w:cs="Times New Roman"/>
                <w:b/>
              </w:rPr>
            </w:pPr>
          </w:p>
        </w:tc>
        <w:tc>
          <w:tcPr>
            <w:tcW w:w="2018" w:type="dxa"/>
          </w:tcPr>
          <w:p w14:paraId="5366B704" w14:textId="77777777" w:rsidR="009B1168" w:rsidRPr="009B1168" w:rsidRDefault="009B1168" w:rsidP="009B1168">
            <w:pPr>
              <w:jc w:val="center"/>
              <w:rPr>
                <w:rFonts w:ascii="Times New Roman" w:eastAsia="Calibri" w:hAnsi="Times New Roman" w:cs="Times New Roman"/>
                <w:b/>
              </w:rPr>
            </w:pPr>
          </w:p>
        </w:tc>
      </w:tr>
      <w:tr w:rsidR="009B1168" w:rsidRPr="009B1168" w14:paraId="7CE68EA2" w14:textId="77777777" w:rsidTr="009B1168">
        <w:tc>
          <w:tcPr>
            <w:tcW w:w="580" w:type="dxa"/>
          </w:tcPr>
          <w:p w14:paraId="48ADBA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43</w:t>
            </w:r>
          </w:p>
        </w:tc>
        <w:tc>
          <w:tcPr>
            <w:tcW w:w="2668" w:type="dxa"/>
          </w:tcPr>
          <w:p w14:paraId="4BE5483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Составление задач на сложение и вычитание по одному рисунку. 1</w:t>
            </w:r>
          </w:p>
        </w:tc>
        <w:tc>
          <w:tcPr>
            <w:tcW w:w="1142" w:type="dxa"/>
          </w:tcPr>
          <w:p w14:paraId="3610EA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21.11</w:t>
            </w:r>
          </w:p>
        </w:tc>
        <w:tc>
          <w:tcPr>
            <w:tcW w:w="1059" w:type="dxa"/>
          </w:tcPr>
          <w:p w14:paraId="420FA5B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D55072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Моделирование действий сложения и вычитания с помощью предметов (разрезного материала).</w:t>
            </w:r>
          </w:p>
        </w:tc>
        <w:tc>
          <w:tcPr>
            <w:tcW w:w="2018" w:type="dxa"/>
          </w:tcPr>
          <w:p w14:paraId="71FFC99D" w14:textId="77777777" w:rsidR="009B1168" w:rsidRPr="009B1168" w:rsidRDefault="009B1168" w:rsidP="009B1168">
            <w:pPr>
              <w:jc w:val="center"/>
              <w:rPr>
                <w:rFonts w:ascii="Times New Roman" w:eastAsia="Calibri" w:hAnsi="Times New Roman" w:cs="Times New Roman"/>
                <w:b/>
              </w:rPr>
            </w:pPr>
          </w:p>
        </w:tc>
      </w:tr>
      <w:tr w:rsidR="009B1168" w:rsidRPr="009B1168" w14:paraId="47112203" w14:textId="77777777" w:rsidTr="009B1168">
        <w:tc>
          <w:tcPr>
            <w:tcW w:w="580" w:type="dxa"/>
          </w:tcPr>
          <w:p w14:paraId="33FACD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44</w:t>
            </w:r>
          </w:p>
        </w:tc>
        <w:tc>
          <w:tcPr>
            <w:tcW w:w="2668" w:type="dxa"/>
          </w:tcPr>
          <w:p w14:paraId="37B4CE3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Таблицы сложения и вычитания по 2.</w:t>
            </w:r>
          </w:p>
        </w:tc>
        <w:tc>
          <w:tcPr>
            <w:tcW w:w="1142" w:type="dxa"/>
          </w:tcPr>
          <w:p w14:paraId="2E57F10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22.11</w:t>
            </w:r>
          </w:p>
        </w:tc>
        <w:tc>
          <w:tcPr>
            <w:tcW w:w="1059" w:type="dxa"/>
          </w:tcPr>
          <w:p w14:paraId="7EC6FD6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2F41A0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схемы арифметических действий сложения и вычитания по рисункам. Запись числовых равенств.</w:t>
            </w:r>
          </w:p>
        </w:tc>
        <w:tc>
          <w:tcPr>
            <w:tcW w:w="2018" w:type="dxa"/>
          </w:tcPr>
          <w:p w14:paraId="5998696B" w14:textId="77777777" w:rsidR="009B1168" w:rsidRPr="009B1168" w:rsidRDefault="009B1168" w:rsidP="009B1168">
            <w:pPr>
              <w:jc w:val="center"/>
              <w:rPr>
                <w:rFonts w:ascii="Times New Roman" w:eastAsia="Calibri" w:hAnsi="Times New Roman" w:cs="Times New Roman"/>
                <w:b/>
              </w:rPr>
            </w:pPr>
          </w:p>
        </w:tc>
      </w:tr>
      <w:tr w:rsidR="009B1168" w:rsidRPr="009B1168" w14:paraId="37C4C4FF" w14:textId="77777777" w:rsidTr="009B1168">
        <w:tc>
          <w:tcPr>
            <w:tcW w:w="580" w:type="dxa"/>
          </w:tcPr>
          <w:p w14:paraId="7752956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45</w:t>
            </w:r>
          </w:p>
        </w:tc>
        <w:tc>
          <w:tcPr>
            <w:tcW w:w="2668" w:type="dxa"/>
          </w:tcPr>
          <w:p w14:paraId="363A286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Присчитывание и отсчитывание по 2.</w:t>
            </w:r>
          </w:p>
        </w:tc>
        <w:tc>
          <w:tcPr>
            <w:tcW w:w="1142" w:type="dxa"/>
          </w:tcPr>
          <w:p w14:paraId="702C89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24.11</w:t>
            </w:r>
          </w:p>
        </w:tc>
        <w:tc>
          <w:tcPr>
            <w:tcW w:w="1059" w:type="dxa"/>
          </w:tcPr>
          <w:p w14:paraId="779D1EC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1B37CC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Упражнение в присчитывании и отсчитывании по 2. Запись числовых равенств. </w:t>
            </w:r>
          </w:p>
        </w:tc>
        <w:tc>
          <w:tcPr>
            <w:tcW w:w="2018" w:type="dxa"/>
          </w:tcPr>
          <w:p w14:paraId="3DC7DF0D" w14:textId="77777777" w:rsidR="009B1168" w:rsidRPr="009B1168" w:rsidRDefault="009B1168" w:rsidP="009B1168">
            <w:pPr>
              <w:jc w:val="center"/>
              <w:rPr>
                <w:rFonts w:ascii="Times New Roman" w:eastAsia="Calibri" w:hAnsi="Times New Roman" w:cs="Times New Roman"/>
                <w:b/>
              </w:rPr>
            </w:pPr>
          </w:p>
        </w:tc>
      </w:tr>
      <w:tr w:rsidR="009B1168" w:rsidRPr="009B1168" w14:paraId="298345EF" w14:textId="77777777" w:rsidTr="009B1168">
        <w:tc>
          <w:tcPr>
            <w:tcW w:w="580" w:type="dxa"/>
          </w:tcPr>
          <w:p w14:paraId="12C64B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46</w:t>
            </w:r>
          </w:p>
        </w:tc>
        <w:tc>
          <w:tcPr>
            <w:tcW w:w="2668" w:type="dxa"/>
          </w:tcPr>
          <w:p w14:paraId="5C40825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Задачи на увеличение (уменьшение) числа на несколько единиц </w:t>
            </w:r>
          </w:p>
        </w:tc>
        <w:tc>
          <w:tcPr>
            <w:tcW w:w="1142" w:type="dxa"/>
          </w:tcPr>
          <w:p w14:paraId="31D59CD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25.11</w:t>
            </w:r>
          </w:p>
        </w:tc>
        <w:tc>
          <w:tcPr>
            <w:tcW w:w="1059" w:type="dxa"/>
          </w:tcPr>
          <w:p w14:paraId="6AEE143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8B038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 раскрывающих смысл действий сложения и вычитания.</w:t>
            </w:r>
          </w:p>
        </w:tc>
        <w:tc>
          <w:tcPr>
            <w:tcW w:w="2018" w:type="dxa"/>
          </w:tcPr>
          <w:p w14:paraId="5212779B" w14:textId="77777777" w:rsidR="009B1168" w:rsidRPr="009B1168" w:rsidRDefault="009B1168" w:rsidP="009B1168">
            <w:pPr>
              <w:jc w:val="center"/>
              <w:rPr>
                <w:rFonts w:ascii="Times New Roman" w:eastAsia="Calibri" w:hAnsi="Times New Roman" w:cs="Times New Roman"/>
                <w:b/>
              </w:rPr>
            </w:pPr>
          </w:p>
        </w:tc>
      </w:tr>
      <w:tr w:rsidR="009B1168" w:rsidRPr="009B1168" w14:paraId="5F9A4FFB" w14:textId="77777777" w:rsidTr="009B1168">
        <w:tc>
          <w:tcPr>
            <w:tcW w:w="580" w:type="dxa"/>
          </w:tcPr>
          <w:p w14:paraId="2C1EA6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47</w:t>
            </w:r>
          </w:p>
        </w:tc>
        <w:tc>
          <w:tcPr>
            <w:tcW w:w="2668" w:type="dxa"/>
          </w:tcPr>
          <w:p w14:paraId="2EE1DF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A3AEE6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28.11</w:t>
            </w:r>
          </w:p>
        </w:tc>
        <w:tc>
          <w:tcPr>
            <w:tcW w:w="1059" w:type="dxa"/>
          </w:tcPr>
          <w:p w14:paraId="31D8BC5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2BDFD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Работа в парах при проведении математических игр: «Домино с картинками», «Лесенка», «Круговые примеры».</w:t>
            </w:r>
          </w:p>
        </w:tc>
        <w:tc>
          <w:tcPr>
            <w:tcW w:w="2018" w:type="dxa"/>
          </w:tcPr>
          <w:p w14:paraId="2DBA4FF6" w14:textId="77777777" w:rsidR="009B1168" w:rsidRPr="009B1168" w:rsidRDefault="009B1168" w:rsidP="009B1168">
            <w:pPr>
              <w:jc w:val="center"/>
              <w:rPr>
                <w:rFonts w:ascii="Times New Roman" w:eastAsia="Calibri" w:hAnsi="Times New Roman" w:cs="Times New Roman"/>
                <w:b/>
              </w:rPr>
            </w:pPr>
          </w:p>
        </w:tc>
      </w:tr>
      <w:tr w:rsidR="009B1168" w:rsidRPr="009B1168" w14:paraId="5072D3BE" w14:textId="77777777" w:rsidTr="009B1168">
        <w:tc>
          <w:tcPr>
            <w:tcW w:w="580" w:type="dxa"/>
          </w:tcPr>
          <w:p w14:paraId="3DFB323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48</w:t>
            </w:r>
          </w:p>
        </w:tc>
        <w:tc>
          <w:tcPr>
            <w:tcW w:w="2668" w:type="dxa"/>
          </w:tcPr>
          <w:p w14:paraId="68C14BC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5A840FA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29.11</w:t>
            </w:r>
          </w:p>
        </w:tc>
        <w:tc>
          <w:tcPr>
            <w:tcW w:w="1059" w:type="dxa"/>
          </w:tcPr>
          <w:p w14:paraId="1759E3D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85BAD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Отработка знаний и умений, приобретенных на предыдущих уроках. 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w:t>
            </w:r>
          </w:p>
        </w:tc>
        <w:tc>
          <w:tcPr>
            <w:tcW w:w="2018" w:type="dxa"/>
          </w:tcPr>
          <w:p w14:paraId="1B5CC15D" w14:textId="77777777" w:rsidR="009B1168" w:rsidRPr="009B1168" w:rsidRDefault="009B1168" w:rsidP="009B1168">
            <w:pPr>
              <w:jc w:val="center"/>
              <w:rPr>
                <w:rFonts w:ascii="Times New Roman" w:eastAsia="Calibri" w:hAnsi="Times New Roman" w:cs="Times New Roman"/>
                <w:b/>
              </w:rPr>
            </w:pPr>
          </w:p>
        </w:tc>
      </w:tr>
      <w:tr w:rsidR="009B1168" w:rsidRPr="009B1168" w14:paraId="751A3FE8" w14:textId="77777777" w:rsidTr="009B1168">
        <w:tc>
          <w:tcPr>
            <w:tcW w:w="580" w:type="dxa"/>
          </w:tcPr>
          <w:p w14:paraId="6031FA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49</w:t>
            </w:r>
          </w:p>
        </w:tc>
        <w:tc>
          <w:tcPr>
            <w:tcW w:w="2668" w:type="dxa"/>
          </w:tcPr>
          <w:p w14:paraId="785F84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0359C9A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01.12</w:t>
            </w:r>
          </w:p>
        </w:tc>
        <w:tc>
          <w:tcPr>
            <w:tcW w:w="1059" w:type="dxa"/>
          </w:tcPr>
          <w:p w14:paraId="2698F65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52F1AB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задания творческого и поискового характера.</w:t>
            </w:r>
          </w:p>
        </w:tc>
        <w:tc>
          <w:tcPr>
            <w:tcW w:w="2018" w:type="dxa"/>
          </w:tcPr>
          <w:p w14:paraId="0B2066F3" w14:textId="77777777" w:rsidR="009B1168" w:rsidRPr="009B1168" w:rsidRDefault="009B1168" w:rsidP="009B1168">
            <w:pPr>
              <w:jc w:val="center"/>
              <w:rPr>
                <w:rFonts w:ascii="Times New Roman" w:eastAsia="Calibri" w:hAnsi="Times New Roman" w:cs="Times New Roman"/>
                <w:b/>
              </w:rPr>
            </w:pPr>
          </w:p>
        </w:tc>
      </w:tr>
      <w:tr w:rsidR="009B1168" w:rsidRPr="009B1168" w14:paraId="79F54A75" w14:textId="77777777" w:rsidTr="009B1168">
        <w:tc>
          <w:tcPr>
            <w:tcW w:w="580" w:type="dxa"/>
          </w:tcPr>
          <w:p w14:paraId="0B129A0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50</w:t>
            </w:r>
          </w:p>
        </w:tc>
        <w:tc>
          <w:tcPr>
            <w:tcW w:w="2668" w:type="dxa"/>
          </w:tcPr>
          <w:p w14:paraId="63AAA91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 3.</w:t>
            </w:r>
          </w:p>
        </w:tc>
        <w:tc>
          <w:tcPr>
            <w:tcW w:w="1142" w:type="dxa"/>
          </w:tcPr>
          <w:p w14:paraId="252504C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 xml:space="preserve">02.12  </w:t>
            </w:r>
          </w:p>
        </w:tc>
        <w:tc>
          <w:tcPr>
            <w:tcW w:w="1059" w:type="dxa"/>
          </w:tcPr>
          <w:p w14:paraId="1835666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3A6D0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сложения и вычитания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3. Присчитывание и отсчитывание по 3. </w:t>
            </w:r>
          </w:p>
        </w:tc>
        <w:tc>
          <w:tcPr>
            <w:tcW w:w="2018" w:type="dxa"/>
          </w:tcPr>
          <w:p w14:paraId="41A1DF03" w14:textId="77777777" w:rsidR="009B1168" w:rsidRPr="009B1168" w:rsidRDefault="009B1168" w:rsidP="009B1168">
            <w:pPr>
              <w:jc w:val="center"/>
              <w:rPr>
                <w:rFonts w:ascii="Times New Roman" w:eastAsia="Calibri" w:hAnsi="Times New Roman" w:cs="Times New Roman"/>
                <w:b/>
              </w:rPr>
            </w:pPr>
          </w:p>
        </w:tc>
      </w:tr>
      <w:tr w:rsidR="009B1168" w:rsidRPr="009B1168" w14:paraId="72EE8B56" w14:textId="77777777" w:rsidTr="009B1168">
        <w:tc>
          <w:tcPr>
            <w:tcW w:w="580" w:type="dxa"/>
          </w:tcPr>
          <w:p w14:paraId="5236589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lastRenderedPageBreak/>
              <w:t>51</w:t>
            </w:r>
          </w:p>
        </w:tc>
        <w:tc>
          <w:tcPr>
            <w:tcW w:w="2668" w:type="dxa"/>
          </w:tcPr>
          <w:p w14:paraId="09F0D2C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Прибавление и вычитание числа 3.</w:t>
            </w:r>
          </w:p>
        </w:tc>
        <w:tc>
          <w:tcPr>
            <w:tcW w:w="1142" w:type="dxa"/>
          </w:tcPr>
          <w:p w14:paraId="76D3BC5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05.12</w:t>
            </w:r>
          </w:p>
        </w:tc>
        <w:tc>
          <w:tcPr>
            <w:tcW w:w="1059" w:type="dxa"/>
          </w:tcPr>
          <w:p w14:paraId="33EC51F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10F87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Моделирование с помощью предметов, рисунков, схематических рисунков и решение </w:t>
            </w:r>
            <w:r w:rsidRPr="009B1168">
              <w:rPr>
                <w:rFonts w:ascii="Times New Roman" w:eastAsia="Calibri" w:hAnsi="Times New Roman" w:cs="Times New Roman"/>
                <w:color w:val="000000"/>
                <w:sz w:val="24"/>
                <w:szCs w:val="24"/>
                <w:lang w:eastAsia="ru-RU"/>
              </w:rPr>
              <w:t>задач, раскрывающих смысл действий сложения и вычитания.</w:t>
            </w:r>
          </w:p>
        </w:tc>
        <w:tc>
          <w:tcPr>
            <w:tcW w:w="2018" w:type="dxa"/>
          </w:tcPr>
          <w:p w14:paraId="02182275" w14:textId="77777777" w:rsidR="009B1168" w:rsidRPr="009B1168" w:rsidRDefault="009B1168" w:rsidP="009B1168">
            <w:pPr>
              <w:jc w:val="center"/>
              <w:rPr>
                <w:rFonts w:ascii="Times New Roman" w:eastAsia="Calibri" w:hAnsi="Times New Roman" w:cs="Times New Roman"/>
                <w:b/>
              </w:rPr>
            </w:pPr>
          </w:p>
        </w:tc>
      </w:tr>
      <w:tr w:rsidR="009B1168" w:rsidRPr="009B1168" w14:paraId="10A1842D" w14:textId="77777777" w:rsidTr="009B1168">
        <w:tc>
          <w:tcPr>
            <w:tcW w:w="580" w:type="dxa"/>
          </w:tcPr>
          <w:p w14:paraId="446462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52</w:t>
            </w:r>
          </w:p>
        </w:tc>
        <w:tc>
          <w:tcPr>
            <w:tcW w:w="2668" w:type="dxa"/>
          </w:tcPr>
          <w:p w14:paraId="5A18F88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Сравнение длин отрезков.</w:t>
            </w:r>
          </w:p>
        </w:tc>
        <w:tc>
          <w:tcPr>
            <w:tcW w:w="1142" w:type="dxa"/>
          </w:tcPr>
          <w:p w14:paraId="0B041CE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06.12</w:t>
            </w:r>
          </w:p>
        </w:tc>
        <w:tc>
          <w:tcPr>
            <w:tcW w:w="1059" w:type="dxa"/>
          </w:tcPr>
          <w:p w14:paraId="37D4AD8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512841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w:t>
            </w:r>
            <w:proofErr w:type="spellStart"/>
            <w:r w:rsidRPr="009B1168">
              <w:rPr>
                <w:rFonts w:ascii="Times New Roman" w:eastAsia="Calibri" w:hAnsi="Times New Roman" w:cs="Times New Roman"/>
                <w:color w:val="000000"/>
                <w:sz w:val="24"/>
                <w:szCs w:val="24"/>
                <w:lang w:eastAsia="ru-RU"/>
              </w:rPr>
              <w:t>водно</w:t>
            </w:r>
            <w:proofErr w:type="spellEnd"/>
            <w:r w:rsidRPr="009B1168">
              <w:rPr>
                <w:rFonts w:ascii="Times New Roman" w:eastAsia="Calibri" w:hAnsi="Times New Roman" w:cs="Times New Roman"/>
                <w:color w:val="000000"/>
                <w:sz w:val="24"/>
                <w:szCs w:val="24"/>
                <w:lang w:eastAsia="ru-RU"/>
              </w:rPr>
              <w:t xml:space="preserve"> действие на увеличение (уменьшение) числа на несколько единиц. </w:t>
            </w:r>
            <w:r w:rsidRPr="009B1168">
              <w:rPr>
                <w:rFonts w:ascii="Times New Roman" w:eastAsia="Calibri" w:hAnsi="Times New Roman" w:cs="Times New Roman"/>
                <w:sz w:val="24"/>
                <w:szCs w:val="24"/>
                <w:lang w:eastAsia="ru-RU"/>
              </w:rPr>
              <w:t>Объяснение действий, выбранных для решения задачи.</w:t>
            </w:r>
          </w:p>
        </w:tc>
        <w:tc>
          <w:tcPr>
            <w:tcW w:w="2018" w:type="dxa"/>
          </w:tcPr>
          <w:p w14:paraId="62632579" w14:textId="77777777" w:rsidR="009B1168" w:rsidRPr="009B1168" w:rsidRDefault="009B1168" w:rsidP="009B1168">
            <w:pPr>
              <w:jc w:val="center"/>
              <w:rPr>
                <w:rFonts w:ascii="Times New Roman" w:eastAsia="Calibri" w:hAnsi="Times New Roman" w:cs="Times New Roman"/>
                <w:b/>
              </w:rPr>
            </w:pPr>
          </w:p>
        </w:tc>
      </w:tr>
      <w:tr w:rsidR="009B1168" w:rsidRPr="009B1168" w14:paraId="14DBCE27" w14:textId="77777777" w:rsidTr="009B1168">
        <w:tc>
          <w:tcPr>
            <w:tcW w:w="580" w:type="dxa"/>
          </w:tcPr>
          <w:p w14:paraId="1F58776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53</w:t>
            </w:r>
          </w:p>
        </w:tc>
        <w:tc>
          <w:tcPr>
            <w:tcW w:w="2668" w:type="dxa"/>
          </w:tcPr>
          <w:p w14:paraId="1FEAA2E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Таблицы сложения и вычитания с числом 3.</w:t>
            </w:r>
          </w:p>
        </w:tc>
        <w:tc>
          <w:tcPr>
            <w:tcW w:w="1142" w:type="dxa"/>
          </w:tcPr>
          <w:p w14:paraId="07797AD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08.12</w:t>
            </w:r>
          </w:p>
        </w:tc>
        <w:tc>
          <w:tcPr>
            <w:tcW w:w="1059" w:type="dxa"/>
          </w:tcPr>
          <w:p w14:paraId="5A6AB05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9FD08A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и заучивание таблиц сложения и вычитания с 3. Называние последовательности чисел в прямом и обратном порядке.</w:t>
            </w:r>
          </w:p>
        </w:tc>
        <w:tc>
          <w:tcPr>
            <w:tcW w:w="2018" w:type="dxa"/>
          </w:tcPr>
          <w:p w14:paraId="0B42985D" w14:textId="77777777" w:rsidR="009B1168" w:rsidRPr="009B1168" w:rsidRDefault="009B1168" w:rsidP="009B1168">
            <w:pPr>
              <w:jc w:val="center"/>
              <w:rPr>
                <w:rFonts w:ascii="Times New Roman" w:eastAsia="Calibri" w:hAnsi="Times New Roman" w:cs="Times New Roman"/>
                <w:b/>
              </w:rPr>
            </w:pPr>
          </w:p>
        </w:tc>
      </w:tr>
      <w:tr w:rsidR="009B1168" w:rsidRPr="009B1168" w14:paraId="6EAA5CD6" w14:textId="77777777" w:rsidTr="009B1168">
        <w:tc>
          <w:tcPr>
            <w:tcW w:w="580" w:type="dxa"/>
          </w:tcPr>
          <w:p w14:paraId="4F8061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54</w:t>
            </w:r>
          </w:p>
        </w:tc>
        <w:tc>
          <w:tcPr>
            <w:tcW w:w="2668" w:type="dxa"/>
          </w:tcPr>
          <w:p w14:paraId="0B2EC89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Присчитывание и отсчитывание по 3.</w:t>
            </w:r>
          </w:p>
        </w:tc>
        <w:tc>
          <w:tcPr>
            <w:tcW w:w="1142" w:type="dxa"/>
          </w:tcPr>
          <w:p w14:paraId="1CD3086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09.12</w:t>
            </w:r>
          </w:p>
        </w:tc>
        <w:tc>
          <w:tcPr>
            <w:tcW w:w="1059" w:type="dxa"/>
          </w:tcPr>
          <w:p w14:paraId="66F70BD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E8D6968"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Составление «четверок» примеров вида:</w:t>
            </w:r>
          </w:p>
          <w:p w14:paraId="021186C3"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3 + 2 = 5</w:t>
            </w:r>
          </w:p>
          <w:p w14:paraId="756BA15B"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2 + 3 = 5</w:t>
            </w:r>
          </w:p>
          <w:p w14:paraId="3D1A1AF2"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5 – 2 = 3</w:t>
            </w:r>
          </w:p>
          <w:p w14:paraId="2D887C4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5 – 3 = 2</w:t>
            </w:r>
          </w:p>
        </w:tc>
        <w:tc>
          <w:tcPr>
            <w:tcW w:w="2018" w:type="dxa"/>
          </w:tcPr>
          <w:p w14:paraId="68145268" w14:textId="77777777" w:rsidR="009B1168" w:rsidRPr="009B1168" w:rsidRDefault="009B1168" w:rsidP="009B1168">
            <w:pPr>
              <w:jc w:val="center"/>
              <w:rPr>
                <w:rFonts w:ascii="Times New Roman" w:eastAsia="Calibri" w:hAnsi="Times New Roman" w:cs="Times New Roman"/>
                <w:b/>
              </w:rPr>
            </w:pPr>
          </w:p>
        </w:tc>
      </w:tr>
      <w:tr w:rsidR="009B1168" w:rsidRPr="009B1168" w14:paraId="3C1A0D57" w14:textId="77777777" w:rsidTr="009B1168">
        <w:tc>
          <w:tcPr>
            <w:tcW w:w="580" w:type="dxa"/>
          </w:tcPr>
          <w:p w14:paraId="18B85DA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55</w:t>
            </w:r>
          </w:p>
        </w:tc>
        <w:tc>
          <w:tcPr>
            <w:tcW w:w="2668" w:type="dxa"/>
          </w:tcPr>
          <w:p w14:paraId="73ED965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7CACD30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12.12</w:t>
            </w:r>
          </w:p>
        </w:tc>
        <w:tc>
          <w:tcPr>
            <w:tcW w:w="1059" w:type="dxa"/>
          </w:tcPr>
          <w:p w14:paraId="0D27BA16"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481AA70C"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Дополнение условия задачи недостающим данным или вопросом. Составление задач на сложение и вычитание по одному рисунку.</w:t>
            </w:r>
          </w:p>
          <w:p w14:paraId="41875505" w14:textId="77777777" w:rsidR="009B1168" w:rsidRPr="009B1168" w:rsidRDefault="009B1168" w:rsidP="009B1168">
            <w:pPr>
              <w:rPr>
                <w:rFonts w:ascii="Times New Roman" w:eastAsia="Calibri" w:hAnsi="Times New Roman" w:cs="Times New Roman"/>
                <w:b/>
              </w:rPr>
            </w:pPr>
          </w:p>
        </w:tc>
        <w:tc>
          <w:tcPr>
            <w:tcW w:w="2018" w:type="dxa"/>
          </w:tcPr>
          <w:p w14:paraId="7FD57C9A" w14:textId="77777777" w:rsidR="009B1168" w:rsidRPr="009B1168" w:rsidRDefault="009B1168" w:rsidP="009B1168">
            <w:pPr>
              <w:jc w:val="center"/>
              <w:rPr>
                <w:rFonts w:ascii="Times New Roman" w:eastAsia="Calibri" w:hAnsi="Times New Roman" w:cs="Times New Roman"/>
                <w:b/>
              </w:rPr>
            </w:pPr>
          </w:p>
        </w:tc>
      </w:tr>
      <w:tr w:rsidR="009B1168" w:rsidRPr="009B1168" w14:paraId="5A34B8EB" w14:textId="77777777" w:rsidTr="009B1168">
        <w:tc>
          <w:tcPr>
            <w:tcW w:w="580" w:type="dxa"/>
          </w:tcPr>
          <w:p w14:paraId="4E7EA3F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56</w:t>
            </w:r>
          </w:p>
        </w:tc>
        <w:tc>
          <w:tcPr>
            <w:tcW w:w="2668" w:type="dxa"/>
          </w:tcPr>
          <w:p w14:paraId="6B6406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774CE97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13.12</w:t>
            </w:r>
          </w:p>
        </w:tc>
        <w:tc>
          <w:tcPr>
            <w:tcW w:w="1059" w:type="dxa"/>
            <w:tcBorders>
              <w:right w:val="single" w:sz="4" w:space="0" w:color="000000"/>
            </w:tcBorders>
          </w:tcPr>
          <w:p w14:paraId="5CA4AE2D"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34BAE69D"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012DEEF4" w14:textId="77777777" w:rsidR="009B1168" w:rsidRPr="009B1168" w:rsidRDefault="009B1168" w:rsidP="009B1168">
            <w:pPr>
              <w:jc w:val="center"/>
              <w:rPr>
                <w:rFonts w:ascii="Times New Roman" w:eastAsia="Calibri" w:hAnsi="Times New Roman" w:cs="Times New Roman"/>
                <w:b/>
              </w:rPr>
            </w:pPr>
          </w:p>
        </w:tc>
      </w:tr>
      <w:tr w:rsidR="009B1168" w:rsidRPr="009B1168" w14:paraId="06439C29" w14:textId="77777777" w:rsidTr="009B1168">
        <w:tc>
          <w:tcPr>
            <w:tcW w:w="580" w:type="dxa"/>
          </w:tcPr>
          <w:p w14:paraId="33A6E4A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57</w:t>
            </w:r>
          </w:p>
        </w:tc>
        <w:tc>
          <w:tcPr>
            <w:tcW w:w="2668" w:type="dxa"/>
          </w:tcPr>
          <w:p w14:paraId="249E41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6649172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15.12</w:t>
            </w:r>
          </w:p>
        </w:tc>
        <w:tc>
          <w:tcPr>
            <w:tcW w:w="1059" w:type="dxa"/>
          </w:tcPr>
          <w:p w14:paraId="1D0A268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9760B4D"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в одно действие на увеличение (уменьшение) числа на несколько единиц. </w:t>
            </w:r>
            <w:r w:rsidRPr="009B1168">
              <w:rPr>
                <w:rFonts w:ascii="Times New Roman" w:eastAsia="Calibri" w:hAnsi="Times New Roman" w:cs="Times New Roman"/>
                <w:sz w:val="24"/>
                <w:szCs w:val="24"/>
                <w:lang w:eastAsia="ru-RU"/>
              </w:rPr>
              <w:t>Объяснение действий, выбранных для решения задачи.</w:t>
            </w:r>
          </w:p>
          <w:p w14:paraId="309C4A29" w14:textId="77777777" w:rsidR="009B1168" w:rsidRPr="009B1168" w:rsidRDefault="009B1168" w:rsidP="009B1168">
            <w:pPr>
              <w:rPr>
                <w:rFonts w:ascii="Times New Roman" w:eastAsia="Calibri" w:hAnsi="Times New Roman" w:cs="Times New Roman"/>
                <w:b/>
              </w:rPr>
            </w:pPr>
          </w:p>
        </w:tc>
        <w:tc>
          <w:tcPr>
            <w:tcW w:w="2018" w:type="dxa"/>
          </w:tcPr>
          <w:p w14:paraId="76D5E1C8" w14:textId="77777777" w:rsidR="009B1168" w:rsidRPr="009B1168" w:rsidRDefault="009B1168" w:rsidP="009B1168">
            <w:pPr>
              <w:jc w:val="center"/>
              <w:rPr>
                <w:rFonts w:ascii="Times New Roman" w:eastAsia="Calibri" w:hAnsi="Times New Roman" w:cs="Times New Roman"/>
                <w:b/>
              </w:rPr>
            </w:pPr>
          </w:p>
        </w:tc>
      </w:tr>
      <w:tr w:rsidR="009B1168" w:rsidRPr="009B1168" w14:paraId="6B2A4AC4" w14:textId="77777777" w:rsidTr="009B1168">
        <w:tc>
          <w:tcPr>
            <w:tcW w:w="580" w:type="dxa"/>
          </w:tcPr>
          <w:p w14:paraId="6ACA96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58</w:t>
            </w:r>
          </w:p>
        </w:tc>
        <w:tc>
          <w:tcPr>
            <w:tcW w:w="2668" w:type="dxa"/>
          </w:tcPr>
          <w:p w14:paraId="790DE21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24A8338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16.12</w:t>
            </w:r>
          </w:p>
        </w:tc>
        <w:tc>
          <w:tcPr>
            <w:tcW w:w="1059" w:type="dxa"/>
          </w:tcPr>
          <w:p w14:paraId="63CC7B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6ACF0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заданий творческого и поискового характера с применением знаний и способов действий в изменённых условиях.</w:t>
            </w:r>
          </w:p>
        </w:tc>
        <w:tc>
          <w:tcPr>
            <w:tcW w:w="2018" w:type="dxa"/>
          </w:tcPr>
          <w:p w14:paraId="2390200D" w14:textId="77777777" w:rsidR="009B1168" w:rsidRPr="009B1168" w:rsidRDefault="009B1168" w:rsidP="009B1168">
            <w:pPr>
              <w:jc w:val="center"/>
              <w:rPr>
                <w:rFonts w:ascii="Times New Roman" w:eastAsia="Calibri" w:hAnsi="Times New Roman" w:cs="Times New Roman"/>
                <w:b/>
              </w:rPr>
            </w:pPr>
          </w:p>
        </w:tc>
      </w:tr>
      <w:tr w:rsidR="009B1168" w:rsidRPr="009B1168" w14:paraId="0DFA8DB3" w14:textId="77777777" w:rsidTr="009B1168">
        <w:tc>
          <w:tcPr>
            <w:tcW w:w="580" w:type="dxa"/>
          </w:tcPr>
          <w:p w14:paraId="50833C4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59</w:t>
            </w:r>
          </w:p>
        </w:tc>
        <w:tc>
          <w:tcPr>
            <w:tcW w:w="2668" w:type="dxa"/>
          </w:tcPr>
          <w:p w14:paraId="55AD8D5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7E136ED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19.12</w:t>
            </w:r>
          </w:p>
        </w:tc>
        <w:tc>
          <w:tcPr>
            <w:tcW w:w="1059" w:type="dxa"/>
          </w:tcPr>
          <w:p w14:paraId="4A8FDEB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60A7C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заданий творческого и поискового характера. Простейшие геометрические построения.</w:t>
            </w:r>
          </w:p>
        </w:tc>
        <w:tc>
          <w:tcPr>
            <w:tcW w:w="2018" w:type="dxa"/>
          </w:tcPr>
          <w:p w14:paraId="7311D3E3" w14:textId="77777777" w:rsidR="009B1168" w:rsidRPr="009B1168" w:rsidRDefault="009B1168" w:rsidP="009B1168">
            <w:pPr>
              <w:jc w:val="center"/>
              <w:rPr>
                <w:rFonts w:ascii="Times New Roman" w:eastAsia="Calibri" w:hAnsi="Times New Roman" w:cs="Times New Roman"/>
                <w:b/>
              </w:rPr>
            </w:pPr>
          </w:p>
        </w:tc>
      </w:tr>
      <w:tr w:rsidR="009B1168" w:rsidRPr="009B1168" w14:paraId="5D857820" w14:textId="77777777" w:rsidTr="009B1168">
        <w:tc>
          <w:tcPr>
            <w:tcW w:w="580" w:type="dxa"/>
          </w:tcPr>
          <w:p w14:paraId="601AC49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60</w:t>
            </w:r>
          </w:p>
        </w:tc>
        <w:tc>
          <w:tcPr>
            <w:tcW w:w="2668" w:type="dxa"/>
          </w:tcPr>
          <w:p w14:paraId="7DF500B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3B2A46B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20.12</w:t>
            </w:r>
          </w:p>
        </w:tc>
        <w:tc>
          <w:tcPr>
            <w:tcW w:w="1059" w:type="dxa"/>
          </w:tcPr>
          <w:p w14:paraId="5FE80EF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93A2FA"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 xml:space="preserve">задач в одно действие на увеличение </w:t>
            </w:r>
            <w:r w:rsidRPr="009B1168">
              <w:rPr>
                <w:rFonts w:ascii="Times New Roman" w:eastAsia="Calibri" w:hAnsi="Times New Roman" w:cs="Times New Roman"/>
                <w:color w:val="000000"/>
                <w:sz w:val="24"/>
                <w:szCs w:val="24"/>
                <w:lang w:eastAsia="ru-RU"/>
              </w:rPr>
              <w:lastRenderedPageBreak/>
              <w:t>(уменьшение) числа на несколько единиц.</w:t>
            </w:r>
            <w:r w:rsidRPr="009B1168">
              <w:rPr>
                <w:rFonts w:ascii="Times New Roman" w:eastAsia="Calibri" w:hAnsi="Times New Roman" w:cs="Times New Roman"/>
                <w:sz w:val="24"/>
                <w:szCs w:val="24"/>
                <w:lang w:eastAsia="ru-RU"/>
              </w:rPr>
              <w:t xml:space="preserve"> Называние последовательности чисел в прямом и обратном порядке.</w:t>
            </w:r>
          </w:p>
          <w:p w14:paraId="0EE02AF6" w14:textId="77777777" w:rsidR="009B1168" w:rsidRPr="009B1168" w:rsidRDefault="009B1168" w:rsidP="009B1168">
            <w:pPr>
              <w:rPr>
                <w:rFonts w:ascii="Times New Roman" w:eastAsia="Calibri" w:hAnsi="Times New Roman" w:cs="Times New Roman"/>
                <w:b/>
              </w:rPr>
            </w:pPr>
          </w:p>
        </w:tc>
        <w:tc>
          <w:tcPr>
            <w:tcW w:w="2018" w:type="dxa"/>
          </w:tcPr>
          <w:p w14:paraId="48DCE68D" w14:textId="77777777" w:rsidR="009B1168" w:rsidRPr="009B1168" w:rsidRDefault="009B1168" w:rsidP="009B1168">
            <w:pPr>
              <w:jc w:val="center"/>
              <w:rPr>
                <w:rFonts w:ascii="Times New Roman" w:eastAsia="Calibri" w:hAnsi="Times New Roman" w:cs="Times New Roman"/>
                <w:b/>
              </w:rPr>
            </w:pPr>
          </w:p>
        </w:tc>
      </w:tr>
      <w:tr w:rsidR="009B1168" w:rsidRPr="009B1168" w14:paraId="0F59B31A" w14:textId="77777777" w:rsidTr="009B1168">
        <w:tc>
          <w:tcPr>
            <w:tcW w:w="580" w:type="dxa"/>
          </w:tcPr>
          <w:p w14:paraId="645E59B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61</w:t>
            </w:r>
          </w:p>
        </w:tc>
        <w:tc>
          <w:tcPr>
            <w:tcW w:w="2668" w:type="dxa"/>
          </w:tcPr>
          <w:p w14:paraId="12A47F2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4BAE9B1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22.12</w:t>
            </w:r>
          </w:p>
        </w:tc>
        <w:tc>
          <w:tcPr>
            <w:tcW w:w="1059" w:type="dxa"/>
          </w:tcPr>
          <w:p w14:paraId="0480835F"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13C87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Р</w:t>
            </w:r>
            <w:r w:rsidRPr="009B1168">
              <w:rPr>
                <w:rFonts w:ascii="Times New Roman" w:eastAsia="Calibri" w:hAnsi="Times New Roman" w:cs="Times New Roman"/>
                <w:sz w:val="24"/>
                <w:szCs w:val="24"/>
                <w:lang w:eastAsia="ru-RU"/>
              </w:rPr>
              <w:t xml:space="preserve">ешение </w:t>
            </w:r>
            <w:r w:rsidRPr="009B1168">
              <w:rPr>
                <w:rFonts w:ascii="Times New Roman" w:eastAsia="Calibri" w:hAnsi="Times New Roman" w:cs="Times New Roman"/>
                <w:color w:val="000000"/>
                <w:sz w:val="24"/>
                <w:szCs w:val="24"/>
                <w:lang w:eastAsia="ru-RU"/>
              </w:rPr>
              <w:t>задач в одно действие на увеличение (уменьшение) числа на несколько единиц. Решение примеров. Запись числовых выражений.</w:t>
            </w:r>
          </w:p>
        </w:tc>
        <w:tc>
          <w:tcPr>
            <w:tcW w:w="2018" w:type="dxa"/>
          </w:tcPr>
          <w:p w14:paraId="1A38C7E7" w14:textId="77777777" w:rsidR="009B1168" w:rsidRPr="009B1168" w:rsidRDefault="009B1168" w:rsidP="009B1168">
            <w:pPr>
              <w:jc w:val="center"/>
              <w:rPr>
                <w:rFonts w:ascii="Times New Roman" w:eastAsia="Calibri" w:hAnsi="Times New Roman" w:cs="Times New Roman"/>
                <w:b/>
              </w:rPr>
            </w:pPr>
          </w:p>
        </w:tc>
      </w:tr>
      <w:tr w:rsidR="009B1168" w:rsidRPr="009B1168" w14:paraId="7A9AD863" w14:textId="77777777" w:rsidTr="009B1168">
        <w:tc>
          <w:tcPr>
            <w:tcW w:w="580" w:type="dxa"/>
          </w:tcPr>
          <w:p w14:paraId="7F3899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62</w:t>
            </w:r>
          </w:p>
        </w:tc>
        <w:tc>
          <w:tcPr>
            <w:tcW w:w="2668" w:type="dxa"/>
          </w:tcPr>
          <w:p w14:paraId="39593E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2FAE1F0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23.12</w:t>
            </w:r>
          </w:p>
        </w:tc>
        <w:tc>
          <w:tcPr>
            <w:tcW w:w="1059" w:type="dxa"/>
          </w:tcPr>
          <w:p w14:paraId="45E888F6" w14:textId="77777777" w:rsidR="009B1168" w:rsidRPr="009B1168" w:rsidRDefault="009B1168" w:rsidP="009B1168">
            <w:pPr>
              <w:jc w:val="center"/>
              <w:rPr>
                <w:rFonts w:ascii="Times New Roman" w:eastAsia="Calibri" w:hAnsi="Times New Roman" w:cs="Times New Roman"/>
                <w:b/>
              </w:rPr>
            </w:pPr>
          </w:p>
        </w:tc>
        <w:tc>
          <w:tcPr>
            <w:tcW w:w="2963" w:type="dxa"/>
          </w:tcPr>
          <w:p w14:paraId="04DB1B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 Отработка знаний и умений, приобретенных на предыдущих уроках</w:t>
            </w:r>
          </w:p>
        </w:tc>
        <w:tc>
          <w:tcPr>
            <w:tcW w:w="2018" w:type="dxa"/>
          </w:tcPr>
          <w:p w14:paraId="64ADCCE8" w14:textId="77777777" w:rsidR="009B1168" w:rsidRPr="009B1168" w:rsidRDefault="009B1168" w:rsidP="009B1168">
            <w:pPr>
              <w:jc w:val="center"/>
              <w:rPr>
                <w:rFonts w:ascii="Times New Roman" w:eastAsia="Calibri" w:hAnsi="Times New Roman" w:cs="Times New Roman"/>
                <w:b/>
              </w:rPr>
            </w:pPr>
          </w:p>
        </w:tc>
      </w:tr>
      <w:tr w:rsidR="009B1168" w:rsidRPr="009B1168" w14:paraId="341A6DB2" w14:textId="77777777" w:rsidTr="009B1168">
        <w:tc>
          <w:tcPr>
            <w:tcW w:w="580" w:type="dxa"/>
          </w:tcPr>
          <w:p w14:paraId="216C54B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63</w:t>
            </w:r>
          </w:p>
        </w:tc>
        <w:tc>
          <w:tcPr>
            <w:tcW w:w="2668" w:type="dxa"/>
          </w:tcPr>
          <w:p w14:paraId="53F9AE3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2C9C67D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26.12</w:t>
            </w:r>
          </w:p>
        </w:tc>
        <w:tc>
          <w:tcPr>
            <w:tcW w:w="1059" w:type="dxa"/>
          </w:tcPr>
          <w:p w14:paraId="07496FDE" w14:textId="77777777" w:rsidR="009B1168" w:rsidRPr="009B1168" w:rsidRDefault="009B1168" w:rsidP="009B1168">
            <w:pPr>
              <w:jc w:val="center"/>
              <w:rPr>
                <w:rFonts w:ascii="Times New Roman" w:eastAsia="Calibri" w:hAnsi="Times New Roman" w:cs="Times New Roman"/>
                <w:b/>
              </w:rPr>
            </w:pPr>
          </w:p>
        </w:tc>
        <w:tc>
          <w:tcPr>
            <w:tcW w:w="2963" w:type="dxa"/>
          </w:tcPr>
          <w:p w14:paraId="27553E5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в одно действие на увеличение (уменьшение) числа на несколько единиц. Сравнение групп предметов.</w:t>
            </w:r>
          </w:p>
        </w:tc>
        <w:tc>
          <w:tcPr>
            <w:tcW w:w="2018" w:type="dxa"/>
          </w:tcPr>
          <w:p w14:paraId="0C44526A" w14:textId="77777777" w:rsidR="009B1168" w:rsidRPr="009B1168" w:rsidRDefault="009B1168" w:rsidP="009B1168">
            <w:pPr>
              <w:jc w:val="center"/>
              <w:rPr>
                <w:rFonts w:ascii="Times New Roman" w:eastAsia="Calibri" w:hAnsi="Times New Roman" w:cs="Times New Roman"/>
                <w:b/>
              </w:rPr>
            </w:pPr>
          </w:p>
        </w:tc>
      </w:tr>
      <w:tr w:rsidR="009B1168" w:rsidRPr="009B1168" w14:paraId="45ED6E01" w14:textId="77777777" w:rsidTr="009B1168">
        <w:tc>
          <w:tcPr>
            <w:tcW w:w="580" w:type="dxa"/>
          </w:tcPr>
          <w:p w14:paraId="74EF208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64</w:t>
            </w:r>
          </w:p>
        </w:tc>
        <w:tc>
          <w:tcPr>
            <w:tcW w:w="2668" w:type="dxa"/>
          </w:tcPr>
          <w:p w14:paraId="14C0A7B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материала.</w:t>
            </w:r>
          </w:p>
        </w:tc>
        <w:tc>
          <w:tcPr>
            <w:tcW w:w="1142" w:type="dxa"/>
          </w:tcPr>
          <w:p w14:paraId="3DEF50A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27.12</w:t>
            </w:r>
          </w:p>
        </w:tc>
        <w:tc>
          <w:tcPr>
            <w:tcW w:w="1059" w:type="dxa"/>
          </w:tcPr>
          <w:p w14:paraId="20F503F6" w14:textId="77777777" w:rsidR="009B1168" w:rsidRPr="009B1168" w:rsidRDefault="009B1168" w:rsidP="009B1168">
            <w:pPr>
              <w:jc w:val="center"/>
              <w:rPr>
                <w:rFonts w:ascii="Times New Roman" w:eastAsia="Calibri" w:hAnsi="Times New Roman" w:cs="Times New Roman"/>
                <w:b/>
              </w:rPr>
            </w:pPr>
          </w:p>
        </w:tc>
        <w:tc>
          <w:tcPr>
            <w:tcW w:w="2963" w:type="dxa"/>
          </w:tcPr>
          <w:p w14:paraId="72A5B52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в одно действие на увеличение (уменьшение) числа на несколько единиц. Сравнение групп предметов.</w:t>
            </w:r>
          </w:p>
        </w:tc>
        <w:tc>
          <w:tcPr>
            <w:tcW w:w="2018" w:type="dxa"/>
          </w:tcPr>
          <w:p w14:paraId="5A24841F" w14:textId="77777777" w:rsidR="009B1168" w:rsidRPr="009B1168" w:rsidRDefault="009B1168" w:rsidP="009B1168">
            <w:pPr>
              <w:jc w:val="center"/>
              <w:rPr>
                <w:rFonts w:ascii="Times New Roman" w:eastAsia="Calibri" w:hAnsi="Times New Roman" w:cs="Times New Roman"/>
                <w:b/>
              </w:rPr>
            </w:pPr>
          </w:p>
        </w:tc>
      </w:tr>
      <w:tr w:rsidR="009B1168" w:rsidRPr="009B1168" w14:paraId="22EFFDBA" w14:textId="77777777" w:rsidTr="009B1168">
        <w:tc>
          <w:tcPr>
            <w:tcW w:w="10430" w:type="dxa"/>
            <w:gridSpan w:val="6"/>
          </w:tcPr>
          <w:p w14:paraId="40A206E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 четверть – 34 часа</w:t>
            </w:r>
          </w:p>
        </w:tc>
      </w:tr>
      <w:tr w:rsidR="009B1168" w:rsidRPr="009B1168" w14:paraId="5F437F69" w14:textId="77777777" w:rsidTr="009B1168">
        <w:tc>
          <w:tcPr>
            <w:tcW w:w="580" w:type="dxa"/>
          </w:tcPr>
          <w:p w14:paraId="6BE57D5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65</w:t>
            </w:r>
          </w:p>
        </w:tc>
        <w:tc>
          <w:tcPr>
            <w:tcW w:w="2668" w:type="dxa"/>
            <w:tcBorders>
              <w:top w:val="single" w:sz="4" w:space="0" w:color="000000"/>
              <w:left w:val="single" w:sz="4" w:space="0" w:color="000000"/>
              <w:bottom w:val="single" w:sz="4" w:space="0" w:color="000000"/>
              <w:right w:val="single" w:sz="4" w:space="0" w:color="000000"/>
            </w:tcBorders>
          </w:tcPr>
          <w:p w14:paraId="5E0587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Задачи на увеличение числа на несколько единиц.</w:t>
            </w:r>
          </w:p>
        </w:tc>
        <w:tc>
          <w:tcPr>
            <w:tcW w:w="1142" w:type="dxa"/>
          </w:tcPr>
          <w:p w14:paraId="1538D68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09.01</w:t>
            </w:r>
          </w:p>
        </w:tc>
        <w:tc>
          <w:tcPr>
            <w:tcW w:w="1059" w:type="dxa"/>
          </w:tcPr>
          <w:p w14:paraId="408A3B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20C1FA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Решение примеров изученных видов. Составление числовых равенств и неравенств. Сравнение групп предметов.</w:t>
            </w:r>
          </w:p>
        </w:tc>
        <w:tc>
          <w:tcPr>
            <w:tcW w:w="2018" w:type="dxa"/>
          </w:tcPr>
          <w:p w14:paraId="76275DB9" w14:textId="77777777" w:rsidR="009B1168" w:rsidRPr="009B1168" w:rsidRDefault="009B1168" w:rsidP="009B1168">
            <w:pPr>
              <w:jc w:val="center"/>
              <w:rPr>
                <w:rFonts w:ascii="Times New Roman" w:eastAsia="Calibri" w:hAnsi="Times New Roman" w:cs="Times New Roman"/>
                <w:b/>
              </w:rPr>
            </w:pPr>
          </w:p>
        </w:tc>
      </w:tr>
      <w:tr w:rsidR="009B1168" w:rsidRPr="009B1168" w14:paraId="45DA0240" w14:textId="77777777" w:rsidTr="009B1168">
        <w:tc>
          <w:tcPr>
            <w:tcW w:w="580" w:type="dxa"/>
          </w:tcPr>
          <w:p w14:paraId="3B7BCD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66</w:t>
            </w:r>
          </w:p>
        </w:tc>
        <w:tc>
          <w:tcPr>
            <w:tcW w:w="2668" w:type="dxa"/>
            <w:tcBorders>
              <w:top w:val="single" w:sz="4" w:space="0" w:color="000000"/>
              <w:left w:val="single" w:sz="4" w:space="0" w:color="000000"/>
              <w:bottom w:val="single" w:sz="4" w:space="0" w:color="000000"/>
              <w:right w:val="single" w:sz="4" w:space="0" w:color="000000"/>
            </w:tcBorders>
          </w:tcPr>
          <w:p w14:paraId="1776CA9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Задачи на увеличение числа на несколько единиц.</w:t>
            </w:r>
          </w:p>
        </w:tc>
        <w:tc>
          <w:tcPr>
            <w:tcW w:w="1142" w:type="dxa"/>
          </w:tcPr>
          <w:p w14:paraId="4345B16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10.01</w:t>
            </w:r>
          </w:p>
        </w:tc>
        <w:tc>
          <w:tcPr>
            <w:tcW w:w="1059" w:type="dxa"/>
          </w:tcPr>
          <w:p w14:paraId="63B4AED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5A52F5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Называние последовательности чисел в прямом и обратном порядке. Решение задач на увеличение числа на несколько единиц.</w:t>
            </w:r>
          </w:p>
        </w:tc>
        <w:tc>
          <w:tcPr>
            <w:tcW w:w="2018" w:type="dxa"/>
          </w:tcPr>
          <w:p w14:paraId="4D15513A" w14:textId="77777777" w:rsidR="009B1168" w:rsidRPr="009B1168" w:rsidRDefault="009B1168" w:rsidP="009B1168">
            <w:pPr>
              <w:jc w:val="center"/>
              <w:rPr>
                <w:rFonts w:ascii="Times New Roman" w:eastAsia="Calibri" w:hAnsi="Times New Roman" w:cs="Times New Roman"/>
                <w:b/>
              </w:rPr>
            </w:pPr>
          </w:p>
        </w:tc>
      </w:tr>
      <w:tr w:rsidR="009B1168" w:rsidRPr="009B1168" w14:paraId="1445A1E9" w14:textId="77777777" w:rsidTr="009B1168">
        <w:tc>
          <w:tcPr>
            <w:tcW w:w="580" w:type="dxa"/>
          </w:tcPr>
          <w:p w14:paraId="5795257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67</w:t>
            </w:r>
          </w:p>
        </w:tc>
        <w:tc>
          <w:tcPr>
            <w:tcW w:w="2668" w:type="dxa"/>
          </w:tcPr>
          <w:p w14:paraId="0FCB4CB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Задачи на уменьшение числа на несколько единиц (с двумя единицами)</w:t>
            </w:r>
          </w:p>
        </w:tc>
        <w:tc>
          <w:tcPr>
            <w:tcW w:w="1142" w:type="dxa"/>
          </w:tcPr>
          <w:p w14:paraId="054B572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12.01</w:t>
            </w:r>
          </w:p>
        </w:tc>
        <w:tc>
          <w:tcPr>
            <w:tcW w:w="1059" w:type="dxa"/>
          </w:tcPr>
          <w:p w14:paraId="365A8BD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B3A4C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Сравнение групп предметов. Решение задач на уменьшение числа на несколько единиц.</w:t>
            </w:r>
          </w:p>
        </w:tc>
        <w:tc>
          <w:tcPr>
            <w:tcW w:w="2018" w:type="dxa"/>
          </w:tcPr>
          <w:p w14:paraId="68C62350" w14:textId="77777777" w:rsidR="009B1168" w:rsidRPr="009B1168" w:rsidRDefault="009B1168" w:rsidP="009B1168">
            <w:pPr>
              <w:jc w:val="center"/>
              <w:rPr>
                <w:rFonts w:ascii="Times New Roman" w:eastAsia="Calibri" w:hAnsi="Times New Roman" w:cs="Times New Roman"/>
                <w:b/>
              </w:rPr>
            </w:pPr>
          </w:p>
        </w:tc>
      </w:tr>
      <w:tr w:rsidR="009B1168" w:rsidRPr="009B1168" w14:paraId="399A84C5" w14:textId="77777777" w:rsidTr="009B1168">
        <w:tc>
          <w:tcPr>
            <w:tcW w:w="580" w:type="dxa"/>
          </w:tcPr>
          <w:p w14:paraId="4E61260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68</w:t>
            </w:r>
          </w:p>
        </w:tc>
        <w:tc>
          <w:tcPr>
            <w:tcW w:w="2668" w:type="dxa"/>
          </w:tcPr>
          <w:p w14:paraId="7FFDF3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Сложение и вычитание вида ± 4.</w:t>
            </w:r>
          </w:p>
        </w:tc>
        <w:tc>
          <w:tcPr>
            <w:tcW w:w="1142" w:type="dxa"/>
          </w:tcPr>
          <w:p w14:paraId="4C621F4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13.01</w:t>
            </w:r>
          </w:p>
        </w:tc>
        <w:tc>
          <w:tcPr>
            <w:tcW w:w="1059" w:type="dxa"/>
          </w:tcPr>
          <w:p w14:paraId="6B55B8E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2A29F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вычислений вида: ± 4. Составление и заучивание таблиц сложения и вычитания с 4. </w:t>
            </w:r>
          </w:p>
        </w:tc>
        <w:tc>
          <w:tcPr>
            <w:tcW w:w="2018" w:type="dxa"/>
          </w:tcPr>
          <w:p w14:paraId="43D76716" w14:textId="77777777" w:rsidR="009B1168" w:rsidRPr="009B1168" w:rsidRDefault="009B1168" w:rsidP="009B1168">
            <w:pPr>
              <w:jc w:val="center"/>
              <w:rPr>
                <w:rFonts w:ascii="Times New Roman" w:eastAsia="Calibri" w:hAnsi="Times New Roman" w:cs="Times New Roman"/>
                <w:b/>
              </w:rPr>
            </w:pPr>
          </w:p>
        </w:tc>
      </w:tr>
      <w:tr w:rsidR="009B1168" w:rsidRPr="009B1168" w14:paraId="7580DD0A" w14:textId="77777777" w:rsidTr="009B1168">
        <w:tc>
          <w:tcPr>
            <w:tcW w:w="580" w:type="dxa"/>
          </w:tcPr>
          <w:p w14:paraId="77E441D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69</w:t>
            </w:r>
          </w:p>
        </w:tc>
        <w:tc>
          <w:tcPr>
            <w:tcW w:w="2668" w:type="dxa"/>
          </w:tcPr>
          <w:p w14:paraId="0ABFECB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Закрепление изученного материала.</w:t>
            </w:r>
          </w:p>
        </w:tc>
        <w:tc>
          <w:tcPr>
            <w:tcW w:w="1142" w:type="dxa"/>
          </w:tcPr>
          <w:p w14:paraId="7FE9071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16.01</w:t>
            </w:r>
          </w:p>
        </w:tc>
        <w:tc>
          <w:tcPr>
            <w:tcW w:w="1059" w:type="dxa"/>
          </w:tcPr>
          <w:p w14:paraId="29C2CD30" w14:textId="77777777" w:rsidR="009B1168" w:rsidRPr="009B1168" w:rsidRDefault="009B1168" w:rsidP="009B1168">
            <w:pPr>
              <w:jc w:val="center"/>
              <w:rPr>
                <w:rFonts w:ascii="Times New Roman" w:eastAsia="Calibri" w:hAnsi="Times New Roman" w:cs="Times New Roman"/>
                <w:b/>
              </w:rPr>
            </w:pPr>
          </w:p>
        </w:tc>
        <w:tc>
          <w:tcPr>
            <w:tcW w:w="2963" w:type="dxa"/>
          </w:tcPr>
          <w:p w14:paraId="31466269" w14:textId="77777777" w:rsidR="009B1168" w:rsidRPr="009B1168" w:rsidRDefault="009B1168" w:rsidP="009B1168">
            <w:pPr>
              <w:rPr>
                <w:rFonts w:ascii="Times New Roman" w:eastAsia="Calibri" w:hAnsi="Times New Roman" w:cs="Times New Roman"/>
                <w:b/>
              </w:rPr>
            </w:pPr>
          </w:p>
        </w:tc>
        <w:tc>
          <w:tcPr>
            <w:tcW w:w="2018" w:type="dxa"/>
          </w:tcPr>
          <w:p w14:paraId="743A23EB" w14:textId="77777777" w:rsidR="009B1168" w:rsidRPr="009B1168" w:rsidRDefault="009B1168" w:rsidP="009B1168">
            <w:pPr>
              <w:jc w:val="center"/>
              <w:rPr>
                <w:rFonts w:ascii="Times New Roman" w:eastAsia="Calibri" w:hAnsi="Times New Roman" w:cs="Times New Roman"/>
                <w:b/>
              </w:rPr>
            </w:pPr>
          </w:p>
        </w:tc>
      </w:tr>
      <w:tr w:rsidR="009B1168" w:rsidRPr="009B1168" w14:paraId="496AE6E3" w14:textId="77777777" w:rsidTr="009B1168">
        <w:tc>
          <w:tcPr>
            <w:tcW w:w="580" w:type="dxa"/>
          </w:tcPr>
          <w:p w14:paraId="6BACAD6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70</w:t>
            </w:r>
          </w:p>
        </w:tc>
        <w:tc>
          <w:tcPr>
            <w:tcW w:w="2668" w:type="dxa"/>
          </w:tcPr>
          <w:p w14:paraId="5A857A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На сколько больше? На сколько меньше?</w:t>
            </w:r>
          </w:p>
        </w:tc>
        <w:tc>
          <w:tcPr>
            <w:tcW w:w="1142" w:type="dxa"/>
          </w:tcPr>
          <w:p w14:paraId="4DC5B6D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17.01</w:t>
            </w:r>
          </w:p>
        </w:tc>
        <w:tc>
          <w:tcPr>
            <w:tcW w:w="1059" w:type="dxa"/>
          </w:tcPr>
          <w:p w14:paraId="3504F75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A91307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Сравнение групп предметов. Решение задач на разностное сравнение. Подбор вопросов к </w:t>
            </w:r>
            <w:r w:rsidRPr="009B1168">
              <w:rPr>
                <w:rFonts w:ascii="Times New Roman" w:eastAsia="Calibri" w:hAnsi="Times New Roman" w:cs="Times New Roman"/>
                <w:sz w:val="24"/>
                <w:szCs w:val="24"/>
                <w:lang w:eastAsia="ru-RU"/>
              </w:rPr>
              <w:lastRenderedPageBreak/>
              <w:t>условию задачи. Составление задач по рисункам.</w:t>
            </w:r>
          </w:p>
        </w:tc>
        <w:tc>
          <w:tcPr>
            <w:tcW w:w="2018" w:type="dxa"/>
          </w:tcPr>
          <w:p w14:paraId="4EFC8AF0" w14:textId="77777777" w:rsidR="009B1168" w:rsidRPr="009B1168" w:rsidRDefault="009B1168" w:rsidP="009B1168">
            <w:pPr>
              <w:jc w:val="center"/>
              <w:rPr>
                <w:rFonts w:ascii="Times New Roman" w:eastAsia="Calibri" w:hAnsi="Times New Roman" w:cs="Times New Roman"/>
                <w:b/>
              </w:rPr>
            </w:pPr>
          </w:p>
        </w:tc>
      </w:tr>
      <w:tr w:rsidR="009B1168" w:rsidRPr="009B1168" w14:paraId="0349D871" w14:textId="77777777" w:rsidTr="009B1168">
        <w:tc>
          <w:tcPr>
            <w:tcW w:w="580" w:type="dxa"/>
          </w:tcPr>
          <w:p w14:paraId="25287A2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71</w:t>
            </w:r>
          </w:p>
        </w:tc>
        <w:tc>
          <w:tcPr>
            <w:tcW w:w="2668" w:type="dxa"/>
          </w:tcPr>
          <w:p w14:paraId="1CE3861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 xml:space="preserve">Решение задач </w:t>
            </w:r>
          </w:p>
        </w:tc>
        <w:tc>
          <w:tcPr>
            <w:tcW w:w="1142" w:type="dxa"/>
          </w:tcPr>
          <w:p w14:paraId="5F9BB1E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19.01</w:t>
            </w:r>
          </w:p>
        </w:tc>
        <w:tc>
          <w:tcPr>
            <w:tcW w:w="1059" w:type="dxa"/>
          </w:tcPr>
          <w:p w14:paraId="73043EA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4E3BF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Решение задач на увеличение, уменьшение числа на несколько единиц, на разностное сравнение. Решение нестандартных задач.</w:t>
            </w:r>
          </w:p>
        </w:tc>
        <w:tc>
          <w:tcPr>
            <w:tcW w:w="2018" w:type="dxa"/>
          </w:tcPr>
          <w:p w14:paraId="303BDAE9" w14:textId="77777777" w:rsidR="009B1168" w:rsidRPr="009B1168" w:rsidRDefault="009B1168" w:rsidP="009B1168">
            <w:pPr>
              <w:jc w:val="center"/>
              <w:rPr>
                <w:rFonts w:ascii="Times New Roman" w:eastAsia="Calibri" w:hAnsi="Times New Roman" w:cs="Times New Roman"/>
                <w:b/>
              </w:rPr>
            </w:pPr>
          </w:p>
        </w:tc>
      </w:tr>
      <w:tr w:rsidR="009B1168" w:rsidRPr="009B1168" w14:paraId="59AC7B96" w14:textId="77777777" w:rsidTr="009B1168">
        <w:tc>
          <w:tcPr>
            <w:tcW w:w="580" w:type="dxa"/>
          </w:tcPr>
          <w:p w14:paraId="430118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72</w:t>
            </w:r>
          </w:p>
        </w:tc>
        <w:tc>
          <w:tcPr>
            <w:tcW w:w="2668" w:type="dxa"/>
          </w:tcPr>
          <w:p w14:paraId="1C18C21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Таблицы сложения и вычитания с числом 4</w:t>
            </w:r>
          </w:p>
        </w:tc>
        <w:tc>
          <w:tcPr>
            <w:tcW w:w="1142" w:type="dxa"/>
          </w:tcPr>
          <w:p w14:paraId="7CDA61B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20.01</w:t>
            </w:r>
          </w:p>
        </w:tc>
        <w:tc>
          <w:tcPr>
            <w:tcW w:w="1059" w:type="dxa"/>
          </w:tcPr>
          <w:p w14:paraId="60E38B4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46264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Выполнение вычислений вида: ± 4. Решение задач изученных видов. Составление и заучивание таблиц сложения и вычитания с 4. </w:t>
            </w:r>
          </w:p>
        </w:tc>
        <w:tc>
          <w:tcPr>
            <w:tcW w:w="2018" w:type="dxa"/>
          </w:tcPr>
          <w:p w14:paraId="1DC2EA8A" w14:textId="77777777" w:rsidR="009B1168" w:rsidRPr="009B1168" w:rsidRDefault="009B1168" w:rsidP="009B1168">
            <w:pPr>
              <w:jc w:val="center"/>
              <w:rPr>
                <w:rFonts w:ascii="Times New Roman" w:eastAsia="Calibri" w:hAnsi="Times New Roman" w:cs="Times New Roman"/>
                <w:b/>
              </w:rPr>
            </w:pPr>
          </w:p>
        </w:tc>
      </w:tr>
      <w:tr w:rsidR="009B1168" w:rsidRPr="009B1168" w14:paraId="0569A49A" w14:textId="77777777" w:rsidTr="009B1168">
        <w:tc>
          <w:tcPr>
            <w:tcW w:w="580" w:type="dxa"/>
          </w:tcPr>
          <w:p w14:paraId="490DFFF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73</w:t>
            </w:r>
          </w:p>
        </w:tc>
        <w:tc>
          <w:tcPr>
            <w:tcW w:w="2668" w:type="dxa"/>
          </w:tcPr>
          <w:p w14:paraId="39214B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Решение задач.</w:t>
            </w:r>
          </w:p>
        </w:tc>
        <w:tc>
          <w:tcPr>
            <w:tcW w:w="1142" w:type="dxa"/>
          </w:tcPr>
          <w:p w14:paraId="4D554E8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23.01</w:t>
            </w:r>
          </w:p>
        </w:tc>
        <w:tc>
          <w:tcPr>
            <w:tcW w:w="1059" w:type="dxa"/>
          </w:tcPr>
          <w:p w14:paraId="5CB29B2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AF65E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Проверка правильности выполнения сложения с помощью другого приёма сложения (приём прибавления по частям). Решение задач на разностное сравнение чисел.</w:t>
            </w:r>
          </w:p>
        </w:tc>
        <w:tc>
          <w:tcPr>
            <w:tcW w:w="2018" w:type="dxa"/>
          </w:tcPr>
          <w:p w14:paraId="6893B3E7" w14:textId="77777777" w:rsidR="009B1168" w:rsidRPr="009B1168" w:rsidRDefault="009B1168" w:rsidP="009B1168">
            <w:pPr>
              <w:jc w:val="center"/>
              <w:rPr>
                <w:rFonts w:ascii="Times New Roman" w:eastAsia="Calibri" w:hAnsi="Times New Roman" w:cs="Times New Roman"/>
                <w:b/>
              </w:rPr>
            </w:pPr>
          </w:p>
        </w:tc>
      </w:tr>
      <w:tr w:rsidR="009B1168" w:rsidRPr="009B1168" w14:paraId="5EA46F5B" w14:textId="77777777" w:rsidTr="009B1168">
        <w:tc>
          <w:tcPr>
            <w:tcW w:w="580" w:type="dxa"/>
          </w:tcPr>
          <w:p w14:paraId="40DC48D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74</w:t>
            </w:r>
          </w:p>
        </w:tc>
        <w:tc>
          <w:tcPr>
            <w:tcW w:w="2668" w:type="dxa"/>
          </w:tcPr>
          <w:p w14:paraId="5DE32FF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Перестановка слагаемых.</w:t>
            </w:r>
          </w:p>
        </w:tc>
        <w:tc>
          <w:tcPr>
            <w:tcW w:w="1142" w:type="dxa"/>
          </w:tcPr>
          <w:p w14:paraId="6FB47BC9"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24.01</w:t>
            </w:r>
          </w:p>
        </w:tc>
        <w:tc>
          <w:tcPr>
            <w:tcW w:w="1059" w:type="dxa"/>
          </w:tcPr>
          <w:p w14:paraId="79FDB26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4B2C2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Составление числовых выражений, наблюдение над перестановкой слагаемых в самостоятельно составленных «двойках» примеров.</w:t>
            </w:r>
          </w:p>
        </w:tc>
        <w:tc>
          <w:tcPr>
            <w:tcW w:w="2018" w:type="dxa"/>
          </w:tcPr>
          <w:p w14:paraId="28D71745" w14:textId="77777777" w:rsidR="009B1168" w:rsidRPr="009B1168" w:rsidRDefault="009B1168" w:rsidP="009B1168">
            <w:pPr>
              <w:jc w:val="center"/>
              <w:rPr>
                <w:rFonts w:ascii="Times New Roman" w:eastAsia="Calibri" w:hAnsi="Times New Roman" w:cs="Times New Roman"/>
                <w:b/>
              </w:rPr>
            </w:pPr>
          </w:p>
        </w:tc>
      </w:tr>
      <w:tr w:rsidR="009B1168" w:rsidRPr="009B1168" w14:paraId="4D99F3AE" w14:textId="77777777" w:rsidTr="009B1168">
        <w:tc>
          <w:tcPr>
            <w:tcW w:w="580" w:type="dxa"/>
          </w:tcPr>
          <w:p w14:paraId="6550E63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75</w:t>
            </w:r>
          </w:p>
        </w:tc>
        <w:tc>
          <w:tcPr>
            <w:tcW w:w="2668" w:type="dxa"/>
          </w:tcPr>
          <w:p w14:paraId="6B9D15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Применение переместительного свойства</w:t>
            </w:r>
          </w:p>
        </w:tc>
        <w:tc>
          <w:tcPr>
            <w:tcW w:w="1142" w:type="dxa"/>
          </w:tcPr>
          <w:p w14:paraId="0455D9E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26.01</w:t>
            </w:r>
          </w:p>
        </w:tc>
        <w:tc>
          <w:tcPr>
            <w:tcW w:w="1059" w:type="dxa"/>
          </w:tcPr>
          <w:p w14:paraId="6C94579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1F1274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Применение переместительного свойства сложения для случаев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+ 5,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+ 6,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+ 7,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+ 8,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+ 9.</w:t>
            </w:r>
          </w:p>
        </w:tc>
        <w:tc>
          <w:tcPr>
            <w:tcW w:w="2018" w:type="dxa"/>
          </w:tcPr>
          <w:p w14:paraId="6B7DA118" w14:textId="77777777" w:rsidR="009B1168" w:rsidRPr="009B1168" w:rsidRDefault="009B1168" w:rsidP="009B1168">
            <w:pPr>
              <w:jc w:val="center"/>
              <w:rPr>
                <w:rFonts w:ascii="Times New Roman" w:eastAsia="Calibri" w:hAnsi="Times New Roman" w:cs="Times New Roman"/>
                <w:b/>
              </w:rPr>
            </w:pPr>
          </w:p>
        </w:tc>
      </w:tr>
      <w:tr w:rsidR="009B1168" w:rsidRPr="009B1168" w14:paraId="781017D8" w14:textId="77777777" w:rsidTr="009B1168">
        <w:tc>
          <w:tcPr>
            <w:tcW w:w="580" w:type="dxa"/>
          </w:tcPr>
          <w:p w14:paraId="26262BA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76</w:t>
            </w:r>
          </w:p>
        </w:tc>
        <w:tc>
          <w:tcPr>
            <w:tcW w:w="2668" w:type="dxa"/>
          </w:tcPr>
          <w:p w14:paraId="2165B6E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Таблицы для случаев вида + 5, 6, 7, 8, 9.</w:t>
            </w:r>
          </w:p>
        </w:tc>
        <w:tc>
          <w:tcPr>
            <w:tcW w:w="1142" w:type="dxa"/>
          </w:tcPr>
          <w:p w14:paraId="5625B0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27.01</w:t>
            </w:r>
          </w:p>
        </w:tc>
        <w:tc>
          <w:tcPr>
            <w:tcW w:w="1059" w:type="dxa"/>
          </w:tcPr>
          <w:p w14:paraId="7EEA5124"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E37CEFB" w14:textId="77777777" w:rsidR="009B1168" w:rsidRPr="009B1168" w:rsidRDefault="009B1168" w:rsidP="009B1168">
            <w:pPr>
              <w:rPr>
                <w:rFonts w:ascii="Times New Roman" w:eastAsia="Calibri" w:hAnsi="Times New Roman" w:cs="Times New Roman"/>
                <w:sz w:val="24"/>
                <w:szCs w:val="24"/>
                <w:lang w:val="en-US" w:eastAsia="ru-RU"/>
              </w:rPr>
            </w:pPr>
            <w:r w:rsidRPr="009B1168">
              <w:rPr>
                <w:rFonts w:ascii="Times New Roman" w:eastAsia="Calibri" w:hAnsi="Times New Roman" w:cs="Times New Roman"/>
                <w:sz w:val="24"/>
                <w:szCs w:val="24"/>
                <w:lang w:eastAsia="ru-RU"/>
              </w:rPr>
              <w:t xml:space="preserve">Применение переместительного свойства сложения для случаев вида: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+ 5,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+ 6,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+ 7,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+ 8, </w:t>
            </w:r>
            <w:r w:rsidRPr="009B1168">
              <w:rPr>
                <w:rFonts w:ascii="Times New Roman" w:eastAsia="Calibri" w:hAnsi="Times New Roman" w:cs="Times New Roman"/>
                <w:color w:val="000000"/>
                <w:sz w:val="24"/>
                <w:szCs w:val="24"/>
                <w:lang w:eastAsia="ru-RU"/>
              </w:rPr>
              <w:t>□</w:t>
            </w:r>
            <w:r w:rsidRPr="009B1168">
              <w:rPr>
                <w:rFonts w:ascii="Times New Roman" w:eastAsia="Calibri" w:hAnsi="Times New Roman" w:cs="Times New Roman"/>
                <w:sz w:val="24"/>
                <w:szCs w:val="24"/>
                <w:lang w:eastAsia="ru-RU"/>
              </w:rPr>
              <w:t xml:space="preserve"> + 9. Решение «круговых» примеров.</w:t>
            </w:r>
          </w:p>
          <w:p w14:paraId="3E0C6B98" w14:textId="77777777" w:rsidR="009B1168" w:rsidRPr="009B1168" w:rsidRDefault="009B1168" w:rsidP="009B1168">
            <w:pPr>
              <w:rPr>
                <w:rFonts w:ascii="Times New Roman" w:eastAsia="Calibri" w:hAnsi="Times New Roman" w:cs="Times New Roman"/>
                <w:b/>
              </w:rPr>
            </w:pPr>
          </w:p>
        </w:tc>
        <w:tc>
          <w:tcPr>
            <w:tcW w:w="2018" w:type="dxa"/>
          </w:tcPr>
          <w:p w14:paraId="7D887C28" w14:textId="77777777" w:rsidR="009B1168" w:rsidRPr="009B1168" w:rsidRDefault="009B1168" w:rsidP="009B1168">
            <w:pPr>
              <w:jc w:val="center"/>
              <w:rPr>
                <w:rFonts w:ascii="Times New Roman" w:eastAsia="Calibri" w:hAnsi="Times New Roman" w:cs="Times New Roman"/>
                <w:b/>
              </w:rPr>
            </w:pPr>
          </w:p>
        </w:tc>
      </w:tr>
      <w:tr w:rsidR="009B1168" w:rsidRPr="009B1168" w14:paraId="6D4BE7E3" w14:textId="77777777" w:rsidTr="009B1168">
        <w:tc>
          <w:tcPr>
            <w:tcW w:w="580" w:type="dxa"/>
          </w:tcPr>
          <w:p w14:paraId="1C6FA9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77</w:t>
            </w:r>
          </w:p>
        </w:tc>
        <w:tc>
          <w:tcPr>
            <w:tcW w:w="2668" w:type="dxa"/>
          </w:tcPr>
          <w:p w14:paraId="02C5E92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Состав чисел в пределах 10. Закрепление.</w:t>
            </w:r>
          </w:p>
        </w:tc>
        <w:tc>
          <w:tcPr>
            <w:tcW w:w="1142" w:type="dxa"/>
          </w:tcPr>
          <w:p w14:paraId="7D8ED86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30.01</w:t>
            </w:r>
          </w:p>
        </w:tc>
        <w:tc>
          <w:tcPr>
            <w:tcW w:w="1059" w:type="dxa"/>
          </w:tcPr>
          <w:p w14:paraId="6C10FA0D" w14:textId="77777777" w:rsidR="009B1168" w:rsidRPr="009B1168" w:rsidRDefault="009B1168" w:rsidP="009B1168">
            <w:pPr>
              <w:jc w:val="center"/>
              <w:rPr>
                <w:rFonts w:ascii="Times New Roman" w:eastAsia="Calibri" w:hAnsi="Times New Roman" w:cs="Times New Roman"/>
                <w:b/>
              </w:rPr>
            </w:pPr>
          </w:p>
        </w:tc>
        <w:tc>
          <w:tcPr>
            <w:tcW w:w="2963" w:type="dxa"/>
          </w:tcPr>
          <w:p w14:paraId="6255C79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с использованием таблицы сложения чисел в пределах 10. Решение «круговых» примеров, примеров с «окошками».</w:t>
            </w:r>
          </w:p>
        </w:tc>
        <w:tc>
          <w:tcPr>
            <w:tcW w:w="2018" w:type="dxa"/>
          </w:tcPr>
          <w:p w14:paraId="0FD80531" w14:textId="77777777" w:rsidR="009B1168" w:rsidRPr="009B1168" w:rsidRDefault="009B1168" w:rsidP="009B1168">
            <w:pPr>
              <w:jc w:val="center"/>
              <w:rPr>
                <w:rFonts w:ascii="Times New Roman" w:eastAsia="Calibri" w:hAnsi="Times New Roman" w:cs="Times New Roman"/>
                <w:b/>
              </w:rPr>
            </w:pPr>
          </w:p>
        </w:tc>
      </w:tr>
      <w:tr w:rsidR="009B1168" w:rsidRPr="009B1168" w14:paraId="77871E37" w14:textId="77777777" w:rsidTr="009B1168">
        <w:tc>
          <w:tcPr>
            <w:tcW w:w="580" w:type="dxa"/>
          </w:tcPr>
          <w:p w14:paraId="140BED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78</w:t>
            </w:r>
          </w:p>
        </w:tc>
        <w:tc>
          <w:tcPr>
            <w:tcW w:w="2668" w:type="dxa"/>
          </w:tcPr>
          <w:p w14:paraId="28A008C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Состав чисел в пределах 10. Закрепление.</w:t>
            </w:r>
          </w:p>
        </w:tc>
        <w:tc>
          <w:tcPr>
            <w:tcW w:w="1142" w:type="dxa"/>
          </w:tcPr>
          <w:p w14:paraId="1E7C704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31.01</w:t>
            </w:r>
          </w:p>
        </w:tc>
        <w:tc>
          <w:tcPr>
            <w:tcW w:w="1059" w:type="dxa"/>
          </w:tcPr>
          <w:p w14:paraId="26EC85C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AD3D96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сложения с использованием таблицы сложения чисел в пределах 10. Решение нестандартных задач.</w:t>
            </w:r>
          </w:p>
        </w:tc>
        <w:tc>
          <w:tcPr>
            <w:tcW w:w="2018" w:type="dxa"/>
          </w:tcPr>
          <w:p w14:paraId="0C496A7E" w14:textId="77777777" w:rsidR="009B1168" w:rsidRPr="009B1168" w:rsidRDefault="009B1168" w:rsidP="009B1168">
            <w:pPr>
              <w:jc w:val="center"/>
              <w:rPr>
                <w:rFonts w:ascii="Times New Roman" w:eastAsia="Calibri" w:hAnsi="Times New Roman" w:cs="Times New Roman"/>
                <w:b/>
              </w:rPr>
            </w:pPr>
          </w:p>
        </w:tc>
      </w:tr>
      <w:tr w:rsidR="009B1168" w:rsidRPr="009B1168" w14:paraId="4549EA69" w14:textId="77777777" w:rsidTr="009B1168">
        <w:tc>
          <w:tcPr>
            <w:tcW w:w="580" w:type="dxa"/>
          </w:tcPr>
          <w:p w14:paraId="159F17E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lastRenderedPageBreak/>
              <w:t>79</w:t>
            </w:r>
          </w:p>
        </w:tc>
        <w:tc>
          <w:tcPr>
            <w:tcW w:w="2668" w:type="dxa"/>
          </w:tcPr>
          <w:p w14:paraId="136486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Закрепление изученного. Решение задач.</w:t>
            </w:r>
          </w:p>
        </w:tc>
        <w:tc>
          <w:tcPr>
            <w:tcW w:w="1142" w:type="dxa"/>
          </w:tcPr>
          <w:p w14:paraId="1276B29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02.01</w:t>
            </w:r>
          </w:p>
        </w:tc>
        <w:tc>
          <w:tcPr>
            <w:tcW w:w="1059" w:type="dxa"/>
          </w:tcPr>
          <w:p w14:paraId="6EADB1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87219C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Сравнение разных способов сложения, выбор наиболее удобного.</w:t>
            </w:r>
          </w:p>
        </w:tc>
        <w:tc>
          <w:tcPr>
            <w:tcW w:w="2018" w:type="dxa"/>
          </w:tcPr>
          <w:p w14:paraId="6C52F33A" w14:textId="77777777" w:rsidR="009B1168" w:rsidRPr="009B1168" w:rsidRDefault="009B1168" w:rsidP="009B1168">
            <w:pPr>
              <w:jc w:val="center"/>
              <w:rPr>
                <w:rFonts w:ascii="Times New Roman" w:eastAsia="Calibri" w:hAnsi="Times New Roman" w:cs="Times New Roman"/>
                <w:b/>
              </w:rPr>
            </w:pPr>
          </w:p>
        </w:tc>
      </w:tr>
      <w:tr w:rsidR="009B1168" w:rsidRPr="009B1168" w14:paraId="6D778E8D" w14:textId="77777777" w:rsidTr="009B1168">
        <w:tc>
          <w:tcPr>
            <w:tcW w:w="580" w:type="dxa"/>
          </w:tcPr>
          <w:p w14:paraId="3FB29F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80</w:t>
            </w:r>
          </w:p>
        </w:tc>
        <w:tc>
          <w:tcPr>
            <w:tcW w:w="2668" w:type="dxa"/>
          </w:tcPr>
          <w:p w14:paraId="429163C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Cs/>
              </w:rPr>
              <w:t>Что узнали. Чему научились</w:t>
            </w:r>
          </w:p>
        </w:tc>
        <w:tc>
          <w:tcPr>
            <w:tcW w:w="1142" w:type="dxa"/>
          </w:tcPr>
          <w:p w14:paraId="5EAEA33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03.02</w:t>
            </w:r>
          </w:p>
        </w:tc>
        <w:tc>
          <w:tcPr>
            <w:tcW w:w="1059" w:type="dxa"/>
          </w:tcPr>
          <w:p w14:paraId="6CB926FC" w14:textId="77777777" w:rsidR="009B1168" w:rsidRPr="009B1168" w:rsidRDefault="009B1168" w:rsidP="009B1168">
            <w:pPr>
              <w:jc w:val="center"/>
              <w:rPr>
                <w:rFonts w:ascii="Times New Roman" w:eastAsia="Calibri" w:hAnsi="Times New Roman" w:cs="Times New Roman"/>
                <w:b/>
              </w:rPr>
            </w:pPr>
          </w:p>
        </w:tc>
        <w:tc>
          <w:tcPr>
            <w:tcW w:w="2963" w:type="dxa"/>
          </w:tcPr>
          <w:p w14:paraId="16198AD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Использование математической терминологии при составлении и чтении математических равенств.</w:t>
            </w:r>
          </w:p>
        </w:tc>
        <w:tc>
          <w:tcPr>
            <w:tcW w:w="2018" w:type="dxa"/>
          </w:tcPr>
          <w:p w14:paraId="6CF0D064" w14:textId="77777777" w:rsidR="009B1168" w:rsidRPr="009B1168" w:rsidRDefault="009B1168" w:rsidP="009B1168">
            <w:pPr>
              <w:jc w:val="center"/>
              <w:rPr>
                <w:rFonts w:ascii="Times New Roman" w:eastAsia="Calibri" w:hAnsi="Times New Roman" w:cs="Times New Roman"/>
                <w:b/>
              </w:rPr>
            </w:pPr>
          </w:p>
        </w:tc>
      </w:tr>
      <w:tr w:rsidR="009B1168" w:rsidRPr="009B1168" w14:paraId="2E5D3685" w14:textId="77777777" w:rsidTr="009B1168">
        <w:tc>
          <w:tcPr>
            <w:tcW w:w="10430" w:type="dxa"/>
            <w:gridSpan w:val="6"/>
          </w:tcPr>
          <w:p w14:paraId="1EA4ABB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Дополнительные каникулы с 06.02 по 12.02</w:t>
            </w:r>
          </w:p>
        </w:tc>
      </w:tr>
      <w:tr w:rsidR="009B1168" w:rsidRPr="009B1168" w14:paraId="18C47C42" w14:textId="77777777" w:rsidTr="009B1168">
        <w:tc>
          <w:tcPr>
            <w:tcW w:w="580" w:type="dxa"/>
          </w:tcPr>
          <w:p w14:paraId="4901636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81</w:t>
            </w:r>
          </w:p>
        </w:tc>
        <w:tc>
          <w:tcPr>
            <w:tcW w:w="2668" w:type="dxa"/>
          </w:tcPr>
          <w:p w14:paraId="554E82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Проверка знаний.</w:t>
            </w:r>
          </w:p>
        </w:tc>
        <w:tc>
          <w:tcPr>
            <w:tcW w:w="1142" w:type="dxa"/>
          </w:tcPr>
          <w:p w14:paraId="4003FC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13.02</w:t>
            </w:r>
          </w:p>
        </w:tc>
        <w:tc>
          <w:tcPr>
            <w:tcW w:w="1059" w:type="dxa"/>
          </w:tcPr>
          <w:p w14:paraId="73F3E2E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E53ACB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Наблюдение и объяснение взаимосвязи между двумя простыми задачами, представленными в одной цепочке.</w:t>
            </w:r>
          </w:p>
        </w:tc>
        <w:tc>
          <w:tcPr>
            <w:tcW w:w="2018" w:type="dxa"/>
          </w:tcPr>
          <w:p w14:paraId="1B153CA6" w14:textId="77777777" w:rsidR="009B1168" w:rsidRPr="009B1168" w:rsidRDefault="009B1168" w:rsidP="009B1168">
            <w:pPr>
              <w:jc w:val="center"/>
              <w:rPr>
                <w:rFonts w:ascii="Times New Roman" w:eastAsia="Calibri" w:hAnsi="Times New Roman" w:cs="Times New Roman"/>
                <w:b/>
              </w:rPr>
            </w:pPr>
          </w:p>
        </w:tc>
      </w:tr>
      <w:tr w:rsidR="009B1168" w:rsidRPr="009B1168" w14:paraId="4125D97B" w14:textId="77777777" w:rsidTr="009B1168">
        <w:tc>
          <w:tcPr>
            <w:tcW w:w="580" w:type="dxa"/>
          </w:tcPr>
          <w:p w14:paraId="44DF9C2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82</w:t>
            </w:r>
          </w:p>
        </w:tc>
        <w:tc>
          <w:tcPr>
            <w:tcW w:w="2668" w:type="dxa"/>
          </w:tcPr>
          <w:p w14:paraId="5177975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Связь между суммой и слагаемыми</w:t>
            </w:r>
          </w:p>
        </w:tc>
        <w:tc>
          <w:tcPr>
            <w:tcW w:w="1142" w:type="dxa"/>
          </w:tcPr>
          <w:p w14:paraId="73F6678E"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14.02</w:t>
            </w:r>
          </w:p>
        </w:tc>
        <w:tc>
          <w:tcPr>
            <w:tcW w:w="1059" w:type="dxa"/>
          </w:tcPr>
          <w:p w14:paraId="4EEFA932"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5B3AD1A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Называние компонентов сложения. Практическое нахождение неизвестного слагаемого. Наблюдения за взаимосвязью между сложением и вычитанием.</w:t>
            </w:r>
          </w:p>
        </w:tc>
        <w:tc>
          <w:tcPr>
            <w:tcW w:w="2018" w:type="dxa"/>
          </w:tcPr>
          <w:p w14:paraId="7A8AFD57" w14:textId="77777777" w:rsidR="009B1168" w:rsidRPr="009B1168" w:rsidRDefault="009B1168" w:rsidP="009B1168">
            <w:pPr>
              <w:jc w:val="center"/>
              <w:rPr>
                <w:rFonts w:ascii="Times New Roman" w:eastAsia="Calibri" w:hAnsi="Times New Roman" w:cs="Times New Roman"/>
                <w:b/>
              </w:rPr>
            </w:pPr>
          </w:p>
        </w:tc>
      </w:tr>
      <w:tr w:rsidR="009B1168" w:rsidRPr="009B1168" w14:paraId="56DD7508" w14:textId="77777777" w:rsidTr="009B1168">
        <w:tc>
          <w:tcPr>
            <w:tcW w:w="580" w:type="dxa"/>
          </w:tcPr>
          <w:p w14:paraId="64152CA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83</w:t>
            </w:r>
          </w:p>
        </w:tc>
        <w:tc>
          <w:tcPr>
            <w:tcW w:w="2668" w:type="dxa"/>
          </w:tcPr>
          <w:p w14:paraId="1B5F153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Связь между суммой и слагаемыми</w:t>
            </w:r>
          </w:p>
        </w:tc>
        <w:tc>
          <w:tcPr>
            <w:tcW w:w="1142" w:type="dxa"/>
          </w:tcPr>
          <w:p w14:paraId="29BE370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16.02</w:t>
            </w:r>
          </w:p>
        </w:tc>
        <w:tc>
          <w:tcPr>
            <w:tcW w:w="1059" w:type="dxa"/>
            <w:tcBorders>
              <w:right w:val="single" w:sz="4" w:space="0" w:color="000000"/>
            </w:tcBorders>
          </w:tcPr>
          <w:p w14:paraId="0150C82E"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131C43A3"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3E5B7D29" w14:textId="77777777" w:rsidR="009B1168" w:rsidRPr="009B1168" w:rsidRDefault="009B1168" w:rsidP="009B1168">
            <w:pPr>
              <w:jc w:val="center"/>
              <w:rPr>
                <w:rFonts w:ascii="Times New Roman" w:eastAsia="Calibri" w:hAnsi="Times New Roman" w:cs="Times New Roman"/>
                <w:b/>
              </w:rPr>
            </w:pPr>
          </w:p>
        </w:tc>
      </w:tr>
      <w:tr w:rsidR="009B1168" w:rsidRPr="009B1168" w14:paraId="500B397F" w14:textId="77777777" w:rsidTr="009B1168">
        <w:tc>
          <w:tcPr>
            <w:tcW w:w="580" w:type="dxa"/>
          </w:tcPr>
          <w:p w14:paraId="08DFA20E"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84</w:t>
            </w:r>
          </w:p>
        </w:tc>
        <w:tc>
          <w:tcPr>
            <w:tcW w:w="2668" w:type="dxa"/>
          </w:tcPr>
          <w:p w14:paraId="0658A70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w:t>
            </w:r>
          </w:p>
        </w:tc>
        <w:tc>
          <w:tcPr>
            <w:tcW w:w="1142" w:type="dxa"/>
          </w:tcPr>
          <w:p w14:paraId="120BF33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17.02</w:t>
            </w:r>
          </w:p>
        </w:tc>
        <w:tc>
          <w:tcPr>
            <w:tcW w:w="1059" w:type="dxa"/>
          </w:tcPr>
          <w:p w14:paraId="6F7E1F4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482DDA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Наблюдение и объяснение связи между двумя простыми задачами, представленными в одной цепочке.</w:t>
            </w:r>
          </w:p>
        </w:tc>
        <w:tc>
          <w:tcPr>
            <w:tcW w:w="2018" w:type="dxa"/>
          </w:tcPr>
          <w:p w14:paraId="3B7D46A0" w14:textId="77777777" w:rsidR="009B1168" w:rsidRPr="009B1168" w:rsidRDefault="009B1168" w:rsidP="009B1168">
            <w:pPr>
              <w:jc w:val="center"/>
              <w:rPr>
                <w:rFonts w:ascii="Times New Roman" w:eastAsia="Calibri" w:hAnsi="Times New Roman" w:cs="Times New Roman"/>
                <w:b/>
              </w:rPr>
            </w:pPr>
          </w:p>
        </w:tc>
      </w:tr>
      <w:tr w:rsidR="009B1168" w:rsidRPr="009B1168" w14:paraId="4CCF5B3A" w14:textId="77777777" w:rsidTr="009B1168">
        <w:tc>
          <w:tcPr>
            <w:tcW w:w="580" w:type="dxa"/>
          </w:tcPr>
          <w:p w14:paraId="59A9A10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85</w:t>
            </w:r>
          </w:p>
        </w:tc>
        <w:tc>
          <w:tcPr>
            <w:tcW w:w="2668" w:type="dxa"/>
          </w:tcPr>
          <w:p w14:paraId="5B92F5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Уменьшаемое. Вычитаемое. Разность</w:t>
            </w:r>
          </w:p>
        </w:tc>
        <w:tc>
          <w:tcPr>
            <w:tcW w:w="1142" w:type="dxa"/>
          </w:tcPr>
          <w:p w14:paraId="2FD416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20.02</w:t>
            </w:r>
          </w:p>
        </w:tc>
        <w:tc>
          <w:tcPr>
            <w:tcW w:w="1059" w:type="dxa"/>
          </w:tcPr>
          <w:p w14:paraId="767079A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3F7E23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Использование математической терминологии при составлении и чтении математических равенств.</w:t>
            </w:r>
          </w:p>
        </w:tc>
        <w:tc>
          <w:tcPr>
            <w:tcW w:w="2018" w:type="dxa"/>
          </w:tcPr>
          <w:p w14:paraId="67AF57FC" w14:textId="77777777" w:rsidR="009B1168" w:rsidRPr="009B1168" w:rsidRDefault="009B1168" w:rsidP="009B1168">
            <w:pPr>
              <w:jc w:val="center"/>
              <w:rPr>
                <w:rFonts w:ascii="Times New Roman" w:eastAsia="Calibri" w:hAnsi="Times New Roman" w:cs="Times New Roman"/>
                <w:b/>
              </w:rPr>
            </w:pPr>
          </w:p>
        </w:tc>
      </w:tr>
      <w:tr w:rsidR="009B1168" w:rsidRPr="009B1168" w14:paraId="009BC3FA" w14:textId="77777777" w:rsidTr="009B1168">
        <w:tc>
          <w:tcPr>
            <w:tcW w:w="580" w:type="dxa"/>
          </w:tcPr>
          <w:p w14:paraId="49EBA38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86</w:t>
            </w:r>
          </w:p>
        </w:tc>
        <w:tc>
          <w:tcPr>
            <w:tcW w:w="2668" w:type="dxa"/>
          </w:tcPr>
          <w:p w14:paraId="6FEC40C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6 </w:t>
            </w:r>
            <w:proofErr w:type="gramStart"/>
            <w:r w:rsidRPr="009B1168">
              <w:rPr>
                <w:rFonts w:ascii="Times New Roman" w:eastAsia="Calibri" w:hAnsi="Times New Roman" w:cs="Times New Roman"/>
              </w:rPr>
              <w:t>- ,</w:t>
            </w:r>
            <w:proofErr w:type="gramEnd"/>
            <w:r w:rsidRPr="009B1168">
              <w:rPr>
                <w:rFonts w:ascii="Times New Roman" w:eastAsia="Calibri" w:hAnsi="Times New Roman" w:cs="Times New Roman"/>
              </w:rPr>
              <w:t xml:space="preserve"> 7 – </w:t>
            </w:r>
          </w:p>
        </w:tc>
        <w:tc>
          <w:tcPr>
            <w:tcW w:w="1142" w:type="dxa"/>
          </w:tcPr>
          <w:p w14:paraId="557D5BD2"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21.02</w:t>
            </w:r>
          </w:p>
        </w:tc>
        <w:tc>
          <w:tcPr>
            <w:tcW w:w="1059" w:type="dxa"/>
          </w:tcPr>
          <w:p w14:paraId="45385F2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1EA8440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 xml:space="preserve">Выполнение вычислений вида: 6 – </w:t>
            </w:r>
            <w:proofErr w:type="gramStart"/>
            <w:r w:rsidRPr="009B1168">
              <w:rPr>
                <w:rFonts w:ascii="Times New Roman" w:eastAsia="Calibri" w:hAnsi="Times New Roman" w:cs="Times New Roman"/>
                <w:bCs/>
              </w:rPr>
              <w:t>□ ,</w:t>
            </w:r>
            <w:proofErr w:type="gramEnd"/>
            <w:r w:rsidRPr="009B1168">
              <w:rPr>
                <w:rFonts w:ascii="Times New Roman" w:eastAsia="Calibri" w:hAnsi="Times New Roman" w:cs="Times New Roman"/>
                <w:bCs/>
              </w:rPr>
              <w:t xml:space="preserve"> 7 – □ с применением знания состава чисел 6, 7 и знаний о связи суммы и слагаемых.</w:t>
            </w:r>
          </w:p>
        </w:tc>
        <w:tc>
          <w:tcPr>
            <w:tcW w:w="2018" w:type="dxa"/>
          </w:tcPr>
          <w:p w14:paraId="38466BA1" w14:textId="77777777" w:rsidR="009B1168" w:rsidRPr="009B1168" w:rsidRDefault="009B1168" w:rsidP="009B1168">
            <w:pPr>
              <w:jc w:val="center"/>
              <w:rPr>
                <w:rFonts w:ascii="Times New Roman" w:eastAsia="Calibri" w:hAnsi="Times New Roman" w:cs="Times New Roman"/>
                <w:b/>
              </w:rPr>
            </w:pPr>
          </w:p>
        </w:tc>
      </w:tr>
      <w:tr w:rsidR="009B1168" w:rsidRPr="009B1168" w14:paraId="0917F90B" w14:textId="77777777" w:rsidTr="009B1168">
        <w:tc>
          <w:tcPr>
            <w:tcW w:w="580" w:type="dxa"/>
          </w:tcPr>
          <w:p w14:paraId="72BA02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87</w:t>
            </w:r>
          </w:p>
        </w:tc>
        <w:tc>
          <w:tcPr>
            <w:tcW w:w="2668" w:type="dxa"/>
          </w:tcPr>
          <w:p w14:paraId="64ED50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Закрепление приемов вычислений вида 6 </w:t>
            </w:r>
            <w:proofErr w:type="gramStart"/>
            <w:r w:rsidRPr="009B1168">
              <w:rPr>
                <w:rFonts w:ascii="Times New Roman" w:eastAsia="Calibri" w:hAnsi="Times New Roman" w:cs="Times New Roman"/>
              </w:rPr>
              <w:t>- ,</w:t>
            </w:r>
            <w:proofErr w:type="gramEnd"/>
            <w:r w:rsidRPr="009B1168">
              <w:rPr>
                <w:rFonts w:ascii="Times New Roman" w:eastAsia="Calibri" w:hAnsi="Times New Roman" w:cs="Times New Roman"/>
              </w:rPr>
              <w:t xml:space="preserve"> – . </w:t>
            </w:r>
          </w:p>
        </w:tc>
        <w:tc>
          <w:tcPr>
            <w:tcW w:w="1142" w:type="dxa"/>
          </w:tcPr>
          <w:p w14:paraId="7F48DBF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27.02</w:t>
            </w:r>
          </w:p>
        </w:tc>
        <w:tc>
          <w:tcPr>
            <w:tcW w:w="1059" w:type="dxa"/>
          </w:tcPr>
          <w:p w14:paraId="292C7033" w14:textId="77777777" w:rsidR="009B1168" w:rsidRPr="009B1168" w:rsidRDefault="009B1168" w:rsidP="009B1168">
            <w:pPr>
              <w:jc w:val="center"/>
              <w:rPr>
                <w:rFonts w:ascii="Times New Roman" w:eastAsia="Calibri" w:hAnsi="Times New Roman" w:cs="Times New Roman"/>
                <w:b/>
              </w:rPr>
            </w:pPr>
          </w:p>
        </w:tc>
        <w:tc>
          <w:tcPr>
            <w:tcW w:w="2963" w:type="dxa"/>
            <w:vMerge/>
          </w:tcPr>
          <w:p w14:paraId="28D90E99" w14:textId="77777777" w:rsidR="009B1168" w:rsidRPr="009B1168" w:rsidRDefault="009B1168" w:rsidP="009B1168">
            <w:pPr>
              <w:rPr>
                <w:rFonts w:ascii="Times New Roman" w:eastAsia="Calibri" w:hAnsi="Times New Roman" w:cs="Times New Roman"/>
                <w:b/>
              </w:rPr>
            </w:pPr>
          </w:p>
        </w:tc>
        <w:tc>
          <w:tcPr>
            <w:tcW w:w="2018" w:type="dxa"/>
          </w:tcPr>
          <w:p w14:paraId="2A11D4A8" w14:textId="77777777" w:rsidR="009B1168" w:rsidRPr="009B1168" w:rsidRDefault="009B1168" w:rsidP="009B1168">
            <w:pPr>
              <w:jc w:val="center"/>
              <w:rPr>
                <w:rFonts w:ascii="Times New Roman" w:eastAsia="Calibri" w:hAnsi="Times New Roman" w:cs="Times New Roman"/>
                <w:b/>
              </w:rPr>
            </w:pPr>
          </w:p>
        </w:tc>
      </w:tr>
      <w:tr w:rsidR="009B1168" w:rsidRPr="009B1168" w14:paraId="68D1F65E" w14:textId="77777777" w:rsidTr="009B1168">
        <w:tc>
          <w:tcPr>
            <w:tcW w:w="580" w:type="dxa"/>
          </w:tcPr>
          <w:p w14:paraId="77B9BD7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88</w:t>
            </w:r>
          </w:p>
        </w:tc>
        <w:tc>
          <w:tcPr>
            <w:tcW w:w="2668" w:type="dxa"/>
          </w:tcPr>
          <w:p w14:paraId="2BA646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 Вычитание вида 8– и 9- .</w:t>
            </w:r>
          </w:p>
        </w:tc>
        <w:tc>
          <w:tcPr>
            <w:tcW w:w="1142" w:type="dxa"/>
          </w:tcPr>
          <w:p w14:paraId="24FE19C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28.02</w:t>
            </w:r>
          </w:p>
        </w:tc>
        <w:tc>
          <w:tcPr>
            <w:tcW w:w="1059" w:type="dxa"/>
          </w:tcPr>
          <w:p w14:paraId="432F8DC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125FFF9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вида: 8 – □, 9 – □ с применением знания состава чисел 8, 9 и знаний о связи суммы и слагаемых.</w:t>
            </w:r>
          </w:p>
        </w:tc>
        <w:tc>
          <w:tcPr>
            <w:tcW w:w="2018" w:type="dxa"/>
          </w:tcPr>
          <w:p w14:paraId="07DDF378" w14:textId="77777777" w:rsidR="009B1168" w:rsidRPr="009B1168" w:rsidRDefault="009B1168" w:rsidP="009B1168">
            <w:pPr>
              <w:jc w:val="center"/>
              <w:rPr>
                <w:rFonts w:ascii="Times New Roman" w:eastAsia="Calibri" w:hAnsi="Times New Roman" w:cs="Times New Roman"/>
                <w:b/>
              </w:rPr>
            </w:pPr>
          </w:p>
        </w:tc>
      </w:tr>
      <w:tr w:rsidR="009B1168" w:rsidRPr="009B1168" w14:paraId="55579E93" w14:textId="77777777" w:rsidTr="009B1168">
        <w:tc>
          <w:tcPr>
            <w:tcW w:w="580" w:type="dxa"/>
          </w:tcPr>
          <w:p w14:paraId="59E561B1"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89</w:t>
            </w:r>
          </w:p>
        </w:tc>
        <w:tc>
          <w:tcPr>
            <w:tcW w:w="2668" w:type="dxa"/>
          </w:tcPr>
          <w:p w14:paraId="4FE1B29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Решение задач. Вычитание вида 8– и 9- .</w:t>
            </w:r>
          </w:p>
        </w:tc>
        <w:tc>
          <w:tcPr>
            <w:tcW w:w="1142" w:type="dxa"/>
          </w:tcPr>
          <w:p w14:paraId="208C5AC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02.03</w:t>
            </w:r>
          </w:p>
        </w:tc>
        <w:tc>
          <w:tcPr>
            <w:tcW w:w="1059" w:type="dxa"/>
          </w:tcPr>
          <w:p w14:paraId="4382CEDF" w14:textId="77777777" w:rsidR="009B1168" w:rsidRPr="009B1168" w:rsidRDefault="009B1168" w:rsidP="009B1168">
            <w:pPr>
              <w:jc w:val="center"/>
              <w:rPr>
                <w:rFonts w:ascii="Times New Roman" w:eastAsia="Calibri" w:hAnsi="Times New Roman" w:cs="Times New Roman"/>
                <w:b/>
              </w:rPr>
            </w:pPr>
          </w:p>
        </w:tc>
        <w:tc>
          <w:tcPr>
            <w:tcW w:w="2963" w:type="dxa"/>
            <w:vMerge/>
          </w:tcPr>
          <w:p w14:paraId="0C47074C" w14:textId="77777777" w:rsidR="009B1168" w:rsidRPr="009B1168" w:rsidRDefault="009B1168" w:rsidP="009B1168">
            <w:pPr>
              <w:rPr>
                <w:rFonts w:ascii="Times New Roman" w:eastAsia="Calibri" w:hAnsi="Times New Roman" w:cs="Times New Roman"/>
                <w:b/>
              </w:rPr>
            </w:pPr>
          </w:p>
        </w:tc>
        <w:tc>
          <w:tcPr>
            <w:tcW w:w="2018" w:type="dxa"/>
          </w:tcPr>
          <w:p w14:paraId="1BEFB0A0" w14:textId="77777777" w:rsidR="009B1168" w:rsidRPr="009B1168" w:rsidRDefault="009B1168" w:rsidP="009B1168">
            <w:pPr>
              <w:jc w:val="center"/>
              <w:rPr>
                <w:rFonts w:ascii="Times New Roman" w:eastAsia="Calibri" w:hAnsi="Times New Roman" w:cs="Times New Roman"/>
                <w:b/>
              </w:rPr>
            </w:pPr>
          </w:p>
        </w:tc>
      </w:tr>
      <w:tr w:rsidR="009B1168" w:rsidRPr="009B1168" w14:paraId="2A8E690A" w14:textId="77777777" w:rsidTr="009B1168">
        <w:tc>
          <w:tcPr>
            <w:tcW w:w="580" w:type="dxa"/>
          </w:tcPr>
          <w:p w14:paraId="1D6B4CF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90</w:t>
            </w:r>
          </w:p>
        </w:tc>
        <w:tc>
          <w:tcPr>
            <w:tcW w:w="2668" w:type="dxa"/>
          </w:tcPr>
          <w:p w14:paraId="38735D5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Вычитание вида 10- .</w:t>
            </w:r>
          </w:p>
        </w:tc>
        <w:tc>
          <w:tcPr>
            <w:tcW w:w="1142" w:type="dxa"/>
          </w:tcPr>
          <w:p w14:paraId="3CD1B2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03.03</w:t>
            </w:r>
          </w:p>
        </w:tc>
        <w:tc>
          <w:tcPr>
            <w:tcW w:w="1059" w:type="dxa"/>
          </w:tcPr>
          <w:p w14:paraId="53AFDF38" w14:textId="77777777" w:rsidR="009B1168" w:rsidRPr="009B1168" w:rsidRDefault="009B1168" w:rsidP="009B1168">
            <w:pPr>
              <w:jc w:val="center"/>
              <w:rPr>
                <w:rFonts w:ascii="Times New Roman" w:eastAsia="Calibri" w:hAnsi="Times New Roman" w:cs="Times New Roman"/>
                <w:b/>
              </w:rPr>
            </w:pPr>
          </w:p>
        </w:tc>
        <w:tc>
          <w:tcPr>
            <w:tcW w:w="2963" w:type="dxa"/>
          </w:tcPr>
          <w:p w14:paraId="1D135A5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вида 10 – □ с применением знания состава чисел 10 и знаний о связи суммы и слагаемых.</w:t>
            </w:r>
          </w:p>
        </w:tc>
        <w:tc>
          <w:tcPr>
            <w:tcW w:w="2018" w:type="dxa"/>
          </w:tcPr>
          <w:p w14:paraId="0A7E4E4C" w14:textId="77777777" w:rsidR="009B1168" w:rsidRPr="009B1168" w:rsidRDefault="009B1168" w:rsidP="009B1168">
            <w:pPr>
              <w:jc w:val="center"/>
              <w:rPr>
                <w:rFonts w:ascii="Times New Roman" w:eastAsia="Calibri" w:hAnsi="Times New Roman" w:cs="Times New Roman"/>
                <w:b/>
              </w:rPr>
            </w:pPr>
          </w:p>
        </w:tc>
      </w:tr>
      <w:tr w:rsidR="009B1168" w:rsidRPr="009B1168" w14:paraId="0D9310C6" w14:textId="77777777" w:rsidTr="009B1168">
        <w:tc>
          <w:tcPr>
            <w:tcW w:w="580" w:type="dxa"/>
          </w:tcPr>
          <w:p w14:paraId="34607DA6"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91</w:t>
            </w:r>
          </w:p>
        </w:tc>
        <w:tc>
          <w:tcPr>
            <w:tcW w:w="2668" w:type="dxa"/>
          </w:tcPr>
          <w:p w14:paraId="74C11B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 Решение задач.</w:t>
            </w:r>
          </w:p>
        </w:tc>
        <w:tc>
          <w:tcPr>
            <w:tcW w:w="1142" w:type="dxa"/>
          </w:tcPr>
          <w:p w14:paraId="2F37A21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06.03</w:t>
            </w:r>
          </w:p>
        </w:tc>
        <w:tc>
          <w:tcPr>
            <w:tcW w:w="1059" w:type="dxa"/>
          </w:tcPr>
          <w:p w14:paraId="0451C9E3" w14:textId="77777777" w:rsidR="009B1168" w:rsidRPr="009B1168" w:rsidRDefault="009B1168" w:rsidP="009B1168">
            <w:pPr>
              <w:jc w:val="center"/>
              <w:rPr>
                <w:rFonts w:ascii="Times New Roman" w:eastAsia="Calibri" w:hAnsi="Times New Roman" w:cs="Times New Roman"/>
                <w:b/>
              </w:rPr>
            </w:pPr>
          </w:p>
        </w:tc>
        <w:tc>
          <w:tcPr>
            <w:tcW w:w="2963" w:type="dxa"/>
          </w:tcPr>
          <w:p w14:paraId="50BABD2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с использованием таблицы сложения чисел в пределах 10. Решение задач изученных видов.</w:t>
            </w:r>
          </w:p>
        </w:tc>
        <w:tc>
          <w:tcPr>
            <w:tcW w:w="2018" w:type="dxa"/>
          </w:tcPr>
          <w:p w14:paraId="26F7DAD6" w14:textId="77777777" w:rsidR="009B1168" w:rsidRPr="009B1168" w:rsidRDefault="009B1168" w:rsidP="009B1168">
            <w:pPr>
              <w:jc w:val="center"/>
              <w:rPr>
                <w:rFonts w:ascii="Times New Roman" w:eastAsia="Calibri" w:hAnsi="Times New Roman" w:cs="Times New Roman"/>
                <w:b/>
              </w:rPr>
            </w:pPr>
          </w:p>
        </w:tc>
      </w:tr>
      <w:tr w:rsidR="009B1168" w:rsidRPr="009B1168" w14:paraId="647663FB" w14:textId="77777777" w:rsidTr="009B1168">
        <w:tc>
          <w:tcPr>
            <w:tcW w:w="580" w:type="dxa"/>
          </w:tcPr>
          <w:p w14:paraId="5DF724EA"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92</w:t>
            </w:r>
          </w:p>
        </w:tc>
        <w:tc>
          <w:tcPr>
            <w:tcW w:w="2668" w:type="dxa"/>
          </w:tcPr>
          <w:p w14:paraId="6D500C8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Килограмм.</w:t>
            </w:r>
          </w:p>
        </w:tc>
        <w:tc>
          <w:tcPr>
            <w:tcW w:w="1142" w:type="dxa"/>
          </w:tcPr>
          <w:p w14:paraId="32FEA4D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07.03</w:t>
            </w:r>
          </w:p>
        </w:tc>
        <w:tc>
          <w:tcPr>
            <w:tcW w:w="1059" w:type="dxa"/>
          </w:tcPr>
          <w:p w14:paraId="6E068C51"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C41F2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 xml:space="preserve">Взвешивание предметов с точностью до килограмма. Сравнение предметов по массе. Упорядочивание предметов в порядке увеличения (уменьшения) </w:t>
            </w:r>
            <w:r w:rsidRPr="009B1168">
              <w:rPr>
                <w:rFonts w:ascii="Times New Roman" w:eastAsia="Calibri" w:hAnsi="Times New Roman" w:cs="Times New Roman"/>
                <w:sz w:val="24"/>
                <w:szCs w:val="24"/>
                <w:lang w:eastAsia="ru-RU"/>
              </w:rPr>
              <w:lastRenderedPageBreak/>
              <w:t>массы.</w:t>
            </w:r>
          </w:p>
        </w:tc>
        <w:tc>
          <w:tcPr>
            <w:tcW w:w="2018" w:type="dxa"/>
          </w:tcPr>
          <w:p w14:paraId="590D0B46" w14:textId="77777777" w:rsidR="009B1168" w:rsidRPr="009B1168" w:rsidRDefault="009B1168" w:rsidP="009B1168">
            <w:pPr>
              <w:jc w:val="center"/>
              <w:rPr>
                <w:rFonts w:ascii="Times New Roman" w:eastAsia="Calibri" w:hAnsi="Times New Roman" w:cs="Times New Roman"/>
                <w:b/>
              </w:rPr>
            </w:pPr>
          </w:p>
        </w:tc>
      </w:tr>
      <w:tr w:rsidR="009B1168" w:rsidRPr="009B1168" w14:paraId="5085FCC6" w14:textId="77777777" w:rsidTr="009B1168">
        <w:tc>
          <w:tcPr>
            <w:tcW w:w="580" w:type="dxa"/>
          </w:tcPr>
          <w:p w14:paraId="2CE66F13"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93</w:t>
            </w:r>
          </w:p>
        </w:tc>
        <w:tc>
          <w:tcPr>
            <w:tcW w:w="2668" w:type="dxa"/>
          </w:tcPr>
          <w:p w14:paraId="1F3FEC0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Литр.</w:t>
            </w:r>
          </w:p>
        </w:tc>
        <w:tc>
          <w:tcPr>
            <w:tcW w:w="1142" w:type="dxa"/>
          </w:tcPr>
          <w:p w14:paraId="724F280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09.03</w:t>
            </w:r>
          </w:p>
        </w:tc>
        <w:tc>
          <w:tcPr>
            <w:tcW w:w="1059" w:type="dxa"/>
          </w:tcPr>
          <w:p w14:paraId="61C074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F4452E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Сравнение сосудов по вместимости. Упорядочивание сосудов по вместимости в заданной последовательности.</w:t>
            </w:r>
          </w:p>
        </w:tc>
        <w:tc>
          <w:tcPr>
            <w:tcW w:w="2018" w:type="dxa"/>
          </w:tcPr>
          <w:p w14:paraId="6B2DA0FD" w14:textId="77777777" w:rsidR="009B1168" w:rsidRPr="009B1168" w:rsidRDefault="009B1168" w:rsidP="009B1168">
            <w:pPr>
              <w:jc w:val="center"/>
              <w:rPr>
                <w:rFonts w:ascii="Times New Roman" w:eastAsia="Calibri" w:hAnsi="Times New Roman" w:cs="Times New Roman"/>
                <w:b/>
              </w:rPr>
            </w:pPr>
          </w:p>
        </w:tc>
      </w:tr>
      <w:tr w:rsidR="009B1168" w:rsidRPr="009B1168" w14:paraId="414F32B8" w14:textId="77777777" w:rsidTr="009B1168">
        <w:tc>
          <w:tcPr>
            <w:tcW w:w="580" w:type="dxa"/>
          </w:tcPr>
          <w:p w14:paraId="3F3F234D"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94</w:t>
            </w:r>
          </w:p>
        </w:tc>
        <w:tc>
          <w:tcPr>
            <w:tcW w:w="2668" w:type="dxa"/>
          </w:tcPr>
          <w:p w14:paraId="743A25F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75CFBBF6"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10.03</w:t>
            </w:r>
          </w:p>
        </w:tc>
        <w:tc>
          <w:tcPr>
            <w:tcW w:w="1059" w:type="dxa"/>
          </w:tcPr>
          <w:p w14:paraId="3D6ACBF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51FCF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вычислений вида: 6 – </w:t>
            </w:r>
            <w:proofErr w:type="gramStart"/>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xml:space="preserve"> ,</w:t>
            </w:r>
            <w:proofErr w:type="gramEnd"/>
            <w:r w:rsidRPr="009B1168">
              <w:rPr>
                <w:rFonts w:ascii="Times New Roman" w:eastAsia="Calibri" w:hAnsi="Times New Roman" w:cs="Times New Roman"/>
                <w:spacing w:val="-4"/>
                <w:sz w:val="24"/>
                <w:szCs w:val="24"/>
                <w:lang w:eastAsia="ru-RU"/>
              </w:rPr>
              <w:t xml:space="preserve"> 7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8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9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10 – </w:t>
            </w:r>
            <w:r w:rsidRPr="009B1168">
              <w:rPr>
                <w:rFonts w:ascii="Times New Roman" w:eastAsia="Calibri" w:hAnsi="Times New Roman" w:cs="Times New Roman"/>
                <w:color w:val="000000"/>
                <w:spacing w:val="-4"/>
                <w:sz w:val="24"/>
                <w:szCs w:val="24"/>
                <w:lang w:eastAsia="ru-RU"/>
              </w:rPr>
              <w:t>□</w:t>
            </w:r>
            <w:r w:rsidRPr="009B1168">
              <w:rPr>
                <w:rFonts w:ascii="Times New Roman" w:eastAsia="Calibri" w:hAnsi="Times New Roman" w:cs="Times New Roman"/>
                <w:spacing w:val="-4"/>
                <w:sz w:val="24"/>
                <w:szCs w:val="24"/>
                <w:lang w:eastAsia="ru-RU"/>
              </w:rPr>
              <w:t xml:space="preserve"> с применением знания состава чисел 6, 7, 8, 9, 10 и знаний о связи суммы и слагаемых.</w:t>
            </w:r>
          </w:p>
        </w:tc>
        <w:tc>
          <w:tcPr>
            <w:tcW w:w="2018" w:type="dxa"/>
          </w:tcPr>
          <w:p w14:paraId="70748640" w14:textId="77777777" w:rsidR="009B1168" w:rsidRPr="009B1168" w:rsidRDefault="009B1168" w:rsidP="009B1168">
            <w:pPr>
              <w:jc w:val="center"/>
              <w:rPr>
                <w:rFonts w:ascii="Times New Roman" w:eastAsia="Calibri" w:hAnsi="Times New Roman" w:cs="Times New Roman"/>
                <w:b/>
              </w:rPr>
            </w:pPr>
          </w:p>
        </w:tc>
      </w:tr>
      <w:tr w:rsidR="009B1168" w:rsidRPr="009B1168" w14:paraId="04326116" w14:textId="77777777" w:rsidTr="009B1168">
        <w:tc>
          <w:tcPr>
            <w:tcW w:w="580" w:type="dxa"/>
          </w:tcPr>
          <w:p w14:paraId="1659A539"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95</w:t>
            </w:r>
          </w:p>
        </w:tc>
        <w:tc>
          <w:tcPr>
            <w:tcW w:w="2668" w:type="dxa"/>
          </w:tcPr>
          <w:p w14:paraId="0824302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6F584E1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13.03</w:t>
            </w:r>
          </w:p>
        </w:tc>
        <w:tc>
          <w:tcPr>
            <w:tcW w:w="1059" w:type="dxa"/>
          </w:tcPr>
          <w:p w14:paraId="29B7AC5B" w14:textId="77777777" w:rsidR="009B1168" w:rsidRPr="009B1168" w:rsidRDefault="009B1168" w:rsidP="009B1168">
            <w:pPr>
              <w:jc w:val="center"/>
              <w:rPr>
                <w:rFonts w:ascii="Times New Roman" w:eastAsia="Calibri" w:hAnsi="Times New Roman" w:cs="Times New Roman"/>
                <w:b/>
              </w:rPr>
            </w:pPr>
          </w:p>
        </w:tc>
        <w:tc>
          <w:tcPr>
            <w:tcW w:w="2963" w:type="dxa"/>
          </w:tcPr>
          <w:p w14:paraId="065BF24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 Отработка знаний и умений, приобретенных на предыдущих уроках</w:t>
            </w:r>
          </w:p>
        </w:tc>
        <w:tc>
          <w:tcPr>
            <w:tcW w:w="2018" w:type="dxa"/>
          </w:tcPr>
          <w:p w14:paraId="106B6C9C" w14:textId="77777777" w:rsidR="009B1168" w:rsidRPr="009B1168" w:rsidRDefault="009B1168" w:rsidP="009B1168">
            <w:pPr>
              <w:jc w:val="center"/>
              <w:rPr>
                <w:rFonts w:ascii="Times New Roman" w:eastAsia="Calibri" w:hAnsi="Times New Roman" w:cs="Times New Roman"/>
                <w:b/>
              </w:rPr>
            </w:pPr>
          </w:p>
        </w:tc>
      </w:tr>
      <w:tr w:rsidR="009B1168" w:rsidRPr="009B1168" w14:paraId="01D46AD7" w14:textId="77777777" w:rsidTr="009B1168">
        <w:tc>
          <w:tcPr>
            <w:tcW w:w="580" w:type="dxa"/>
          </w:tcPr>
          <w:p w14:paraId="1BC33640"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96</w:t>
            </w:r>
          </w:p>
        </w:tc>
        <w:tc>
          <w:tcPr>
            <w:tcW w:w="2668" w:type="dxa"/>
          </w:tcPr>
          <w:p w14:paraId="2B05040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Названия и последовательность чисел</w:t>
            </w:r>
          </w:p>
        </w:tc>
        <w:tc>
          <w:tcPr>
            <w:tcW w:w="1142" w:type="dxa"/>
          </w:tcPr>
          <w:p w14:paraId="7A774A2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14.03</w:t>
            </w:r>
          </w:p>
        </w:tc>
        <w:tc>
          <w:tcPr>
            <w:tcW w:w="1059" w:type="dxa"/>
          </w:tcPr>
          <w:p w14:paraId="4D65291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CE7211E"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Образование чисел второго десятка из одного десятка и нескольких единиц.</w:t>
            </w:r>
          </w:p>
          <w:p w14:paraId="09EE3EB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и запись чисел второго десятка.</w:t>
            </w:r>
          </w:p>
        </w:tc>
        <w:tc>
          <w:tcPr>
            <w:tcW w:w="2018" w:type="dxa"/>
          </w:tcPr>
          <w:p w14:paraId="13E98D0A" w14:textId="77777777" w:rsidR="009B1168" w:rsidRPr="009B1168" w:rsidRDefault="009B1168" w:rsidP="009B1168">
            <w:pPr>
              <w:jc w:val="center"/>
              <w:rPr>
                <w:rFonts w:ascii="Times New Roman" w:eastAsia="Calibri" w:hAnsi="Times New Roman" w:cs="Times New Roman"/>
                <w:b/>
              </w:rPr>
            </w:pPr>
          </w:p>
        </w:tc>
      </w:tr>
      <w:tr w:rsidR="009B1168" w:rsidRPr="009B1168" w14:paraId="0B4F0A7D" w14:textId="77777777" w:rsidTr="009B1168">
        <w:tc>
          <w:tcPr>
            <w:tcW w:w="580" w:type="dxa"/>
          </w:tcPr>
          <w:p w14:paraId="4D13620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97</w:t>
            </w:r>
          </w:p>
        </w:tc>
        <w:tc>
          <w:tcPr>
            <w:tcW w:w="2668" w:type="dxa"/>
          </w:tcPr>
          <w:p w14:paraId="7BA512B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Образование чисел второго десятка</w:t>
            </w:r>
          </w:p>
        </w:tc>
        <w:tc>
          <w:tcPr>
            <w:tcW w:w="1142" w:type="dxa"/>
          </w:tcPr>
          <w:p w14:paraId="06CBFBB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16.03</w:t>
            </w:r>
          </w:p>
        </w:tc>
        <w:tc>
          <w:tcPr>
            <w:tcW w:w="1059" w:type="dxa"/>
          </w:tcPr>
          <w:p w14:paraId="5A8400BB"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151CE5B2"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Сравнение чисел в пределах 20 с опорой на порядок их следования при счёте.</w:t>
            </w:r>
          </w:p>
          <w:p w14:paraId="10A496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Чтение и запись чисел второго десятка.</w:t>
            </w:r>
          </w:p>
        </w:tc>
        <w:tc>
          <w:tcPr>
            <w:tcW w:w="2018" w:type="dxa"/>
          </w:tcPr>
          <w:p w14:paraId="152A1AB3" w14:textId="77777777" w:rsidR="009B1168" w:rsidRPr="009B1168" w:rsidRDefault="009B1168" w:rsidP="009B1168">
            <w:pPr>
              <w:jc w:val="center"/>
              <w:rPr>
                <w:rFonts w:ascii="Times New Roman" w:eastAsia="Calibri" w:hAnsi="Times New Roman" w:cs="Times New Roman"/>
                <w:b/>
              </w:rPr>
            </w:pPr>
          </w:p>
        </w:tc>
      </w:tr>
      <w:tr w:rsidR="009B1168" w:rsidRPr="009B1168" w14:paraId="74ED53E6" w14:textId="77777777" w:rsidTr="009B1168">
        <w:tc>
          <w:tcPr>
            <w:tcW w:w="580" w:type="dxa"/>
          </w:tcPr>
          <w:p w14:paraId="72521F7F"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98</w:t>
            </w:r>
          </w:p>
        </w:tc>
        <w:tc>
          <w:tcPr>
            <w:tcW w:w="2668" w:type="dxa"/>
          </w:tcPr>
          <w:p w14:paraId="538F2CE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Запись и чтение чисел второго десятка.</w:t>
            </w:r>
          </w:p>
        </w:tc>
        <w:tc>
          <w:tcPr>
            <w:tcW w:w="1142" w:type="dxa"/>
          </w:tcPr>
          <w:p w14:paraId="36BB0EDC"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17.03</w:t>
            </w:r>
          </w:p>
        </w:tc>
        <w:tc>
          <w:tcPr>
            <w:tcW w:w="1059" w:type="dxa"/>
            <w:tcBorders>
              <w:right w:val="single" w:sz="4" w:space="0" w:color="000000"/>
            </w:tcBorders>
          </w:tcPr>
          <w:p w14:paraId="4135DF72"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4AC9E3DE" w14:textId="77777777" w:rsidR="009B1168" w:rsidRPr="009B1168" w:rsidRDefault="009B1168" w:rsidP="009B1168">
            <w:pPr>
              <w:jc w:val="center"/>
              <w:rPr>
                <w:rFonts w:ascii="Times New Roman" w:eastAsia="Calibri" w:hAnsi="Times New Roman" w:cs="Times New Roman"/>
                <w:b/>
              </w:rPr>
            </w:pPr>
          </w:p>
        </w:tc>
        <w:tc>
          <w:tcPr>
            <w:tcW w:w="2018" w:type="dxa"/>
            <w:tcBorders>
              <w:left w:val="single" w:sz="4" w:space="0" w:color="000000"/>
            </w:tcBorders>
          </w:tcPr>
          <w:p w14:paraId="3E37921E" w14:textId="77777777" w:rsidR="009B1168" w:rsidRPr="009B1168" w:rsidRDefault="009B1168" w:rsidP="009B1168">
            <w:pPr>
              <w:jc w:val="center"/>
              <w:rPr>
                <w:rFonts w:ascii="Times New Roman" w:eastAsia="Calibri" w:hAnsi="Times New Roman" w:cs="Times New Roman"/>
                <w:b/>
              </w:rPr>
            </w:pPr>
          </w:p>
        </w:tc>
      </w:tr>
      <w:tr w:rsidR="009B1168" w:rsidRPr="009B1168" w14:paraId="77A9B5EA" w14:textId="77777777" w:rsidTr="009B1168">
        <w:tc>
          <w:tcPr>
            <w:tcW w:w="10430" w:type="dxa"/>
            <w:gridSpan w:val="6"/>
          </w:tcPr>
          <w:p w14:paraId="4FB897F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4 четверть – 34часа</w:t>
            </w:r>
          </w:p>
        </w:tc>
      </w:tr>
      <w:tr w:rsidR="009B1168" w:rsidRPr="009B1168" w14:paraId="0664DA74" w14:textId="77777777" w:rsidTr="009B1168">
        <w:tc>
          <w:tcPr>
            <w:tcW w:w="580" w:type="dxa"/>
          </w:tcPr>
          <w:p w14:paraId="44B4C92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99</w:t>
            </w:r>
          </w:p>
        </w:tc>
        <w:tc>
          <w:tcPr>
            <w:tcW w:w="2668" w:type="dxa"/>
          </w:tcPr>
          <w:p w14:paraId="6695631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Дециметр.</w:t>
            </w:r>
          </w:p>
        </w:tc>
        <w:tc>
          <w:tcPr>
            <w:tcW w:w="1142" w:type="dxa"/>
          </w:tcPr>
          <w:p w14:paraId="0C072A3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27.03</w:t>
            </w:r>
          </w:p>
        </w:tc>
        <w:tc>
          <w:tcPr>
            <w:tcW w:w="1059" w:type="dxa"/>
          </w:tcPr>
          <w:p w14:paraId="09EC71E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EDA7B8A" w14:textId="77777777" w:rsidR="009B1168" w:rsidRPr="009B1168" w:rsidRDefault="009B1168" w:rsidP="009B1168">
            <w:pPr>
              <w:rPr>
                <w:rFonts w:ascii="Times New Roman" w:eastAsia="Calibri" w:hAnsi="Times New Roman" w:cs="Times New Roman"/>
                <w:sz w:val="24"/>
                <w:szCs w:val="24"/>
                <w:lang w:eastAsia="ru-RU"/>
              </w:rPr>
            </w:pPr>
            <w:r w:rsidRPr="009B1168">
              <w:rPr>
                <w:rFonts w:ascii="Times New Roman" w:eastAsia="Calibri" w:hAnsi="Times New Roman" w:cs="Times New Roman"/>
                <w:sz w:val="24"/>
                <w:szCs w:val="24"/>
                <w:lang w:eastAsia="ru-RU"/>
              </w:rPr>
              <w:t>Переводить одни единицы длины в другие: мелкие – в более крупные, крупные – в более мелкие, используя соотношения между ними.</w:t>
            </w:r>
          </w:p>
          <w:p w14:paraId="2EC2480F" w14:textId="77777777" w:rsidR="009B1168" w:rsidRPr="009B1168" w:rsidRDefault="009B1168" w:rsidP="009B1168">
            <w:pPr>
              <w:rPr>
                <w:rFonts w:ascii="Times New Roman" w:eastAsia="Calibri" w:hAnsi="Times New Roman" w:cs="Times New Roman"/>
                <w:b/>
              </w:rPr>
            </w:pPr>
          </w:p>
        </w:tc>
        <w:tc>
          <w:tcPr>
            <w:tcW w:w="2018" w:type="dxa"/>
          </w:tcPr>
          <w:p w14:paraId="6E5322A4" w14:textId="77777777" w:rsidR="009B1168" w:rsidRPr="009B1168" w:rsidRDefault="009B1168" w:rsidP="009B1168">
            <w:pPr>
              <w:jc w:val="center"/>
              <w:rPr>
                <w:rFonts w:ascii="Times New Roman" w:eastAsia="Calibri" w:hAnsi="Times New Roman" w:cs="Times New Roman"/>
                <w:b/>
              </w:rPr>
            </w:pPr>
          </w:p>
        </w:tc>
      </w:tr>
      <w:tr w:rsidR="009B1168" w:rsidRPr="009B1168" w14:paraId="46E0E0CE" w14:textId="77777777" w:rsidTr="009B1168">
        <w:tc>
          <w:tcPr>
            <w:tcW w:w="580" w:type="dxa"/>
          </w:tcPr>
          <w:p w14:paraId="661D44C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100</w:t>
            </w:r>
          </w:p>
        </w:tc>
        <w:tc>
          <w:tcPr>
            <w:tcW w:w="2668" w:type="dxa"/>
          </w:tcPr>
          <w:p w14:paraId="0BE40EF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10+7, 10-7, 17-10.</w:t>
            </w:r>
          </w:p>
        </w:tc>
        <w:tc>
          <w:tcPr>
            <w:tcW w:w="1142" w:type="dxa"/>
          </w:tcPr>
          <w:p w14:paraId="471FB61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28.03</w:t>
            </w:r>
          </w:p>
        </w:tc>
        <w:tc>
          <w:tcPr>
            <w:tcW w:w="1059" w:type="dxa"/>
          </w:tcPr>
          <w:p w14:paraId="269929FC" w14:textId="77777777" w:rsidR="009B1168" w:rsidRPr="009B1168" w:rsidRDefault="009B1168" w:rsidP="009B1168">
            <w:pPr>
              <w:jc w:val="center"/>
              <w:rPr>
                <w:rFonts w:ascii="Times New Roman" w:eastAsia="Calibri" w:hAnsi="Times New Roman" w:cs="Times New Roman"/>
                <w:b/>
              </w:rPr>
            </w:pPr>
          </w:p>
        </w:tc>
        <w:tc>
          <w:tcPr>
            <w:tcW w:w="2963" w:type="dxa"/>
            <w:vMerge w:val="restart"/>
            <w:tcBorders>
              <w:top w:val="single" w:sz="4" w:space="0" w:color="000000"/>
              <w:left w:val="single" w:sz="4" w:space="0" w:color="000000"/>
              <w:right w:val="single" w:sz="4" w:space="0" w:color="000000"/>
            </w:tcBorders>
          </w:tcPr>
          <w:p w14:paraId="5CEC60A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вычислений вида: 15 + 1, 16 – 1, 10 + 5, 14 – 4, 18 – 10 на основе знаний нумерации.</w:t>
            </w:r>
          </w:p>
        </w:tc>
        <w:tc>
          <w:tcPr>
            <w:tcW w:w="2018" w:type="dxa"/>
          </w:tcPr>
          <w:p w14:paraId="73455BD5" w14:textId="77777777" w:rsidR="009B1168" w:rsidRPr="009B1168" w:rsidRDefault="009B1168" w:rsidP="009B1168">
            <w:pPr>
              <w:jc w:val="center"/>
              <w:rPr>
                <w:rFonts w:ascii="Times New Roman" w:eastAsia="Calibri" w:hAnsi="Times New Roman" w:cs="Times New Roman"/>
                <w:b/>
              </w:rPr>
            </w:pPr>
          </w:p>
        </w:tc>
      </w:tr>
      <w:tr w:rsidR="009B1168" w:rsidRPr="009B1168" w14:paraId="5EF65562" w14:textId="77777777" w:rsidTr="009B1168">
        <w:tc>
          <w:tcPr>
            <w:tcW w:w="580" w:type="dxa"/>
          </w:tcPr>
          <w:p w14:paraId="3C1D24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101</w:t>
            </w:r>
          </w:p>
        </w:tc>
        <w:tc>
          <w:tcPr>
            <w:tcW w:w="2668" w:type="dxa"/>
          </w:tcPr>
          <w:p w14:paraId="4508E25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и вычитание вида 10+7, 10-7, 17-10.</w:t>
            </w:r>
          </w:p>
        </w:tc>
        <w:tc>
          <w:tcPr>
            <w:tcW w:w="1142" w:type="dxa"/>
          </w:tcPr>
          <w:p w14:paraId="00E02CA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30.03</w:t>
            </w:r>
          </w:p>
        </w:tc>
        <w:tc>
          <w:tcPr>
            <w:tcW w:w="1059" w:type="dxa"/>
            <w:tcBorders>
              <w:right w:val="single" w:sz="4" w:space="0" w:color="000000"/>
            </w:tcBorders>
          </w:tcPr>
          <w:p w14:paraId="331DBE9D" w14:textId="77777777" w:rsidR="009B1168" w:rsidRPr="009B1168" w:rsidRDefault="009B1168" w:rsidP="009B1168">
            <w:pPr>
              <w:jc w:val="center"/>
              <w:rPr>
                <w:rFonts w:ascii="Times New Roman" w:eastAsia="Calibri" w:hAnsi="Times New Roman" w:cs="Times New Roman"/>
                <w:b/>
              </w:rPr>
            </w:pPr>
          </w:p>
        </w:tc>
        <w:tc>
          <w:tcPr>
            <w:tcW w:w="2963" w:type="dxa"/>
            <w:vMerge/>
            <w:tcBorders>
              <w:left w:val="single" w:sz="4" w:space="0" w:color="000000"/>
              <w:right w:val="single" w:sz="4" w:space="0" w:color="000000"/>
            </w:tcBorders>
          </w:tcPr>
          <w:p w14:paraId="17264C81" w14:textId="77777777" w:rsidR="009B1168" w:rsidRPr="009B1168" w:rsidRDefault="009B1168" w:rsidP="009B1168">
            <w:pPr>
              <w:rPr>
                <w:rFonts w:ascii="Times New Roman" w:eastAsia="Calibri" w:hAnsi="Times New Roman" w:cs="Times New Roman"/>
                <w:b/>
              </w:rPr>
            </w:pPr>
          </w:p>
        </w:tc>
        <w:tc>
          <w:tcPr>
            <w:tcW w:w="2018" w:type="dxa"/>
            <w:tcBorders>
              <w:left w:val="single" w:sz="4" w:space="0" w:color="000000"/>
            </w:tcBorders>
          </w:tcPr>
          <w:p w14:paraId="3351AA12" w14:textId="77777777" w:rsidR="009B1168" w:rsidRPr="009B1168" w:rsidRDefault="009B1168" w:rsidP="009B1168">
            <w:pPr>
              <w:jc w:val="center"/>
              <w:rPr>
                <w:rFonts w:ascii="Times New Roman" w:eastAsia="Calibri" w:hAnsi="Times New Roman" w:cs="Times New Roman"/>
                <w:b/>
              </w:rPr>
            </w:pPr>
          </w:p>
        </w:tc>
      </w:tr>
      <w:tr w:rsidR="009B1168" w:rsidRPr="009B1168" w14:paraId="20307573" w14:textId="77777777" w:rsidTr="009B1168">
        <w:tc>
          <w:tcPr>
            <w:tcW w:w="580" w:type="dxa"/>
          </w:tcPr>
          <w:p w14:paraId="2B3674D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102</w:t>
            </w:r>
          </w:p>
        </w:tc>
        <w:tc>
          <w:tcPr>
            <w:tcW w:w="2668" w:type="dxa"/>
          </w:tcPr>
          <w:p w14:paraId="632C60C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3889668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31.03</w:t>
            </w:r>
          </w:p>
        </w:tc>
        <w:tc>
          <w:tcPr>
            <w:tcW w:w="1059" w:type="dxa"/>
          </w:tcPr>
          <w:p w14:paraId="0A2EC6F3" w14:textId="77777777" w:rsidR="009B1168" w:rsidRPr="009B1168" w:rsidRDefault="009B1168" w:rsidP="009B1168">
            <w:pPr>
              <w:jc w:val="center"/>
              <w:rPr>
                <w:rFonts w:ascii="Times New Roman" w:eastAsia="Calibri" w:hAnsi="Times New Roman" w:cs="Times New Roman"/>
                <w:b/>
              </w:rPr>
            </w:pPr>
          </w:p>
        </w:tc>
        <w:tc>
          <w:tcPr>
            <w:tcW w:w="2963" w:type="dxa"/>
          </w:tcPr>
          <w:p w14:paraId="3F930875"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заданий творческого и поискового характера. Чтение и запись чисел</w:t>
            </w:r>
          </w:p>
          <w:p w14:paraId="06B8427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второго десятка.</w:t>
            </w:r>
          </w:p>
        </w:tc>
        <w:tc>
          <w:tcPr>
            <w:tcW w:w="2018" w:type="dxa"/>
          </w:tcPr>
          <w:p w14:paraId="65DB1138" w14:textId="77777777" w:rsidR="009B1168" w:rsidRPr="009B1168" w:rsidRDefault="009B1168" w:rsidP="009B1168">
            <w:pPr>
              <w:jc w:val="center"/>
              <w:rPr>
                <w:rFonts w:ascii="Times New Roman" w:eastAsia="Calibri" w:hAnsi="Times New Roman" w:cs="Times New Roman"/>
                <w:b/>
              </w:rPr>
            </w:pPr>
          </w:p>
        </w:tc>
      </w:tr>
      <w:tr w:rsidR="009B1168" w:rsidRPr="009B1168" w14:paraId="4621B277" w14:textId="77777777" w:rsidTr="009B1168">
        <w:tc>
          <w:tcPr>
            <w:tcW w:w="580" w:type="dxa"/>
          </w:tcPr>
          <w:p w14:paraId="7E168A0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103</w:t>
            </w:r>
          </w:p>
        </w:tc>
        <w:tc>
          <w:tcPr>
            <w:tcW w:w="2668" w:type="dxa"/>
          </w:tcPr>
          <w:p w14:paraId="41BA12C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1A6FF77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03.04</w:t>
            </w:r>
          </w:p>
        </w:tc>
        <w:tc>
          <w:tcPr>
            <w:tcW w:w="1059" w:type="dxa"/>
          </w:tcPr>
          <w:p w14:paraId="5474BA5D" w14:textId="77777777" w:rsidR="009B1168" w:rsidRPr="009B1168" w:rsidRDefault="009B1168" w:rsidP="009B1168">
            <w:pPr>
              <w:jc w:val="center"/>
              <w:rPr>
                <w:rFonts w:ascii="Times New Roman" w:eastAsia="Calibri" w:hAnsi="Times New Roman" w:cs="Times New Roman"/>
                <w:b/>
              </w:rPr>
            </w:pPr>
          </w:p>
        </w:tc>
        <w:tc>
          <w:tcPr>
            <w:tcW w:w="2963" w:type="dxa"/>
          </w:tcPr>
          <w:p w14:paraId="1D1E557C"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вычислений: 15 + 1, 16 – 1, 10 + 5, 14 – 4, 18 – 10 на основе знаний нумерации. Построение отрезков заданной величины. Измерение отрезков</w:t>
            </w:r>
          </w:p>
        </w:tc>
        <w:tc>
          <w:tcPr>
            <w:tcW w:w="2018" w:type="dxa"/>
          </w:tcPr>
          <w:p w14:paraId="2FC22567" w14:textId="77777777" w:rsidR="009B1168" w:rsidRPr="009B1168" w:rsidRDefault="009B1168" w:rsidP="009B1168">
            <w:pPr>
              <w:jc w:val="center"/>
              <w:rPr>
                <w:rFonts w:ascii="Times New Roman" w:eastAsia="Calibri" w:hAnsi="Times New Roman" w:cs="Times New Roman"/>
                <w:b/>
              </w:rPr>
            </w:pPr>
          </w:p>
        </w:tc>
      </w:tr>
      <w:tr w:rsidR="009B1168" w:rsidRPr="009B1168" w14:paraId="37D092D2" w14:textId="77777777" w:rsidTr="009B1168">
        <w:tc>
          <w:tcPr>
            <w:tcW w:w="580" w:type="dxa"/>
          </w:tcPr>
          <w:p w14:paraId="15C8551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104</w:t>
            </w:r>
          </w:p>
        </w:tc>
        <w:tc>
          <w:tcPr>
            <w:tcW w:w="2668" w:type="dxa"/>
          </w:tcPr>
          <w:p w14:paraId="4175801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Проверочная работа.</w:t>
            </w:r>
          </w:p>
        </w:tc>
        <w:tc>
          <w:tcPr>
            <w:tcW w:w="1142" w:type="dxa"/>
          </w:tcPr>
          <w:p w14:paraId="53BED9C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04.04</w:t>
            </w:r>
          </w:p>
        </w:tc>
        <w:tc>
          <w:tcPr>
            <w:tcW w:w="1059" w:type="dxa"/>
          </w:tcPr>
          <w:p w14:paraId="5BB66E34" w14:textId="77777777" w:rsidR="009B1168" w:rsidRPr="009B1168" w:rsidRDefault="009B1168" w:rsidP="009B1168">
            <w:pPr>
              <w:jc w:val="center"/>
              <w:rPr>
                <w:rFonts w:ascii="Times New Roman" w:eastAsia="Calibri" w:hAnsi="Times New Roman" w:cs="Times New Roman"/>
                <w:b/>
              </w:rPr>
            </w:pPr>
          </w:p>
        </w:tc>
        <w:tc>
          <w:tcPr>
            <w:tcW w:w="2963" w:type="dxa"/>
          </w:tcPr>
          <w:p w14:paraId="00AEADD7"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w:t>
            </w:r>
          </w:p>
        </w:tc>
        <w:tc>
          <w:tcPr>
            <w:tcW w:w="2018" w:type="dxa"/>
          </w:tcPr>
          <w:p w14:paraId="484FC8A1" w14:textId="77777777" w:rsidR="009B1168" w:rsidRPr="009B1168" w:rsidRDefault="009B1168" w:rsidP="009B1168">
            <w:pPr>
              <w:jc w:val="center"/>
              <w:rPr>
                <w:rFonts w:ascii="Times New Roman" w:eastAsia="Calibri" w:hAnsi="Times New Roman" w:cs="Times New Roman"/>
                <w:b/>
              </w:rPr>
            </w:pPr>
          </w:p>
        </w:tc>
      </w:tr>
      <w:tr w:rsidR="009B1168" w:rsidRPr="009B1168" w14:paraId="4BDF6ED8" w14:textId="77777777" w:rsidTr="009B1168">
        <w:tc>
          <w:tcPr>
            <w:tcW w:w="580" w:type="dxa"/>
          </w:tcPr>
          <w:p w14:paraId="579D486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105</w:t>
            </w:r>
          </w:p>
        </w:tc>
        <w:tc>
          <w:tcPr>
            <w:tcW w:w="2668" w:type="dxa"/>
          </w:tcPr>
          <w:p w14:paraId="47F031A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Закрепление изученного. </w:t>
            </w:r>
          </w:p>
        </w:tc>
        <w:tc>
          <w:tcPr>
            <w:tcW w:w="1142" w:type="dxa"/>
          </w:tcPr>
          <w:p w14:paraId="64AE768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06.04</w:t>
            </w:r>
          </w:p>
        </w:tc>
        <w:tc>
          <w:tcPr>
            <w:tcW w:w="1059" w:type="dxa"/>
          </w:tcPr>
          <w:p w14:paraId="14066AEC" w14:textId="77777777" w:rsidR="009B1168" w:rsidRPr="009B1168" w:rsidRDefault="009B1168" w:rsidP="009B1168">
            <w:pPr>
              <w:jc w:val="center"/>
              <w:rPr>
                <w:rFonts w:ascii="Times New Roman" w:eastAsia="Calibri" w:hAnsi="Times New Roman" w:cs="Times New Roman"/>
                <w:b/>
              </w:rPr>
            </w:pPr>
          </w:p>
        </w:tc>
        <w:tc>
          <w:tcPr>
            <w:tcW w:w="2963" w:type="dxa"/>
          </w:tcPr>
          <w:p w14:paraId="55408A98"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 xml:space="preserve">Представление чисел от 11 до 20 в виде суммы </w:t>
            </w:r>
            <w:r w:rsidRPr="009B1168">
              <w:rPr>
                <w:rFonts w:ascii="Times New Roman" w:eastAsia="Calibri" w:hAnsi="Times New Roman" w:cs="Times New Roman"/>
                <w:bCs/>
              </w:rPr>
              <w:lastRenderedPageBreak/>
              <w:t>разрядных слагаемых. Использование математической терминологии при составлении и чтении математических равенств.</w:t>
            </w:r>
          </w:p>
        </w:tc>
        <w:tc>
          <w:tcPr>
            <w:tcW w:w="2018" w:type="dxa"/>
          </w:tcPr>
          <w:p w14:paraId="2811BF2A" w14:textId="77777777" w:rsidR="009B1168" w:rsidRPr="009B1168" w:rsidRDefault="009B1168" w:rsidP="009B1168">
            <w:pPr>
              <w:jc w:val="center"/>
              <w:rPr>
                <w:rFonts w:ascii="Times New Roman" w:eastAsia="Calibri" w:hAnsi="Times New Roman" w:cs="Times New Roman"/>
                <w:b/>
              </w:rPr>
            </w:pPr>
          </w:p>
        </w:tc>
      </w:tr>
      <w:tr w:rsidR="009B1168" w:rsidRPr="009B1168" w14:paraId="0C7392B0" w14:textId="77777777" w:rsidTr="009B1168">
        <w:tc>
          <w:tcPr>
            <w:tcW w:w="580" w:type="dxa"/>
          </w:tcPr>
          <w:p w14:paraId="55AC445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106</w:t>
            </w:r>
          </w:p>
        </w:tc>
        <w:tc>
          <w:tcPr>
            <w:tcW w:w="2668" w:type="dxa"/>
          </w:tcPr>
          <w:p w14:paraId="4CC6785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Повторение. Подготовка к решению задач в два действия </w:t>
            </w:r>
          </w:p>
        </w:tc>
        <w:tc>
          <w:tcPr>
            <w:tcW w:w="1142" w:type="dxa"/>
          </w:tcPr>
          <w:p w14:paraId="7503D7C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07.04</w:t>
            </w:r>
          </w:p>
        </w:tc>
        <w:tc>
          <w:tcPr>
            <w:tcW w:w="1059" w:type="dxa"/>
          </w:tcPr>
          <w:p w14:paraId="2F78F6C2"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4E9F3CD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Решение задач на увеличение (уменьшение) на несколько единиц, нахождение суммы, на разностное сравнение.</w:t>
            </w:r>
          </w:p>
          <w:p w14:paraId="4DED6E60" w14:textId="77777777" w:rsidR="009B1168" w:rsidRPr="009B1168" w:rsidRDefault="009B1168" w:rsidP="009B1168">
            <w:pPr>
              <w:rPr>
                <w:rFonts w:ascii="Times New Roman" w:eastAsia="Calibri" w:hAnsi="Times New Roman" w:cs="Times New Roman"/>
                <w:bCs/>
              </w:rPr>
            </w:pPr>
          </w:p>
        </w:tc>
        <w:tc>
          <w:tcPr>
            <w:tcW w:w="2018" w:type="dxa"/>
          </w:tcPr>
          <w:p w14:paraId="28B03F27" w14:textId="77777777" w:rsidR="009B1168" w:rsidRPr="009B1168" w:rsidRDefault="009B1168" w:rsidP="009B1168">
            <w:pPr>
              <w:jc w:val="center"/>
              <w:rPr>
                <w:rFonts w:ascii="Times New Roman" w:eastAsia="Calibri" w:hAnsi="Times New Roman" w:cs="Times New Roman"/>
                <w:b/>
              </w:rPr>
            </w:pPr>
          </w:p>
        </w:tc>
      </w:tr>
      <w:tr w:rsidR="009B1168" w:rsidRPr="009B1168" w14:paraId="468113F4" w14:textId="77777777" w:rsidTr="009B1168">
        <w:tc>
          <w:tcPr>
            <w:tcW w:w="580" w:type="dxa"/>
          </w:tcPr>
          <w:p w14:paraId="48CF236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107</w:t>
            </w:r>
          </w:p>
        </w:tc>
        <w:tc>
          <w:tcPr>
            <w:tcW w:w="2668" w:type="dxa"/>
          </w:tcPr>
          <w:p w14:paraId="4D8E32D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Повторение. Подготовка к решению задач в два действия </w:t>
            </w:r>
          </w:p>
        </w:tc>
        <w:tc>
          <w:tcPr>
            <w:tcW w:w="1142" w:type="dxa"/>
          </w:tcPr>
          <w:p w14:paraId="6340FE5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10.04</w:t>
            </w:r>
          </w:p>
        </w:tc>
        <w:tc>
          <w:tcPr>
            <w:tcW w:w="1059" w:type="dxa"/>
          </w:tcPr>
          <w:p w14:paraId="4F6AAEE4" w14:textId="77777777" w:rsidR="009B1168" w:rsidRPr="009B1168" w:rsidRDefault="009B1168" w:rsidP="009B1168">
            <w:pPr>
              <w:jc w:val="center"/>
              <w:rPr>
                <w:rFonts w:ascii="Times New Roman" w:eastAsia="Calibri" w:hAnsi="Times New Roman" w:cs="Times New Roman"/>
                <w:b/>
              </w:rPr>
            </w:pPr>
          </w:p>
        </w:tc>
        <w:tc>
          <w:tcPr>
            <w:tcW w:w="2963" w:type="dxa"/>
            <w:vMerge/>
          </w:tcPr>
          <w:p w14:paraId="4AC445C2" w14:textId="77777777" w:rsidR="009B1168" w:rsidRPr="009B1168" w:rsidRDefault="009B1168" w:rsidP="009B1168">
            <w:pPr>
              <w:rPr>
                <w:rFonts w:ascii="Times New Roman" w:eastAsia="Calibri" w:hAnsi="Times New Roman" w:cs="Times New Roman"/>
                <w:b/>
              </w:rPr>
            </w:pPr>
          </w:p>
        </w:tc>
        <w:tc>
          <w:tcPr>
            <w:tcW w:w="2018" w:type="dxa"/>
          </w:tcPr>
          <w:p w14:paraId="66B4F0A7" w14:textId="77777777" w:rsidR="009B1168" w:rsidRPr="009B1168" w:rsidRDefault="009B1168" w:rsidP="009B1168">
            <w:pPr>
              <w:jc w:val="center"/>
              <w:rPr>
                <w:rFonts w:ascii="Times New Roman" w:eastAsia="Calibri" w:hAnsi="Times New Roman" w:cs="Times New Roman"/>
                <w:b/>
              </w:rPr>
            </w:pPr>
          </w:p>
        </w:tc>
      </w:tr>
      <w:tr w:rsidR="009B1168" w:rsidRPr="009B1168" w14:paraId="066FB889" w14:textId="77777777" w:rsidTr="009B1168">
        <w:tc>
          <w:tcPr>
            <w:tcW w:w="580" w:type="dxa"/>
          </w:tcPr>
          <w:p w14:paraId="60E756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108</w:t>
            </w:r>
          </w:p>
        </w:tc>
        <w:tc>
          <w:tcPr>
            <w:tcW w:w="2668" w:type="dxa"/>
          </w:tcPr>
          <w:p w14:paraId="25FF83E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Составная задача.</w:t>
            </w:r>
          </w:p>
        </w:tc>
        <w:tc>
          <w:tcPr>
            <w:tcW w:w="1142" w:type="dxa"/>
          </w:tcPr>
          <w:p w14:paraId="5674877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11.04</w:t>
            </w:r>
          </w:p>
        </w:tc>
        <w:tc>
          <w:tcPr>
            <w:tcW w:w="1059" w:type="dxa"/>
          </w:tcPr>
          <w:p w14:paraId="4F7DC9C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27B3BB0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6"/>
                <w:sz w:val="24"/>
                <w:szCs w:val="24"/>
                <w:lang w:eastAsia="ru-RU"/>
              </w:rPr>
              <w:t xml:space="preserve">Составление плана решения задачи в два действия. Решение задач в два действия. Отработка знаний и умений, приобретенных на предыдущих уроках. </w:t>
            </w:r>
          </w:p>
        </w:tc>
        <w:tc>
          <w:tcPr>
            <w:tcW w:w="2018" w:type="dxa"/>
          </w:tcPr>
          <w:p w14:paraId="351BCC0C" w14:textId="77777777" w:rsidR="009B1168" w:rsidRPr="009B1168" w:rsidRDefault="009B1168" w:rsidP="009B1168">
            <w:pPr>
              <w:jc w:val="center"/>
              <w:rPr>
                <w:rFonts w:ascii="Times New Roman" w:eastAsia="Calibri" w:hAnsi="Times New Roman" w:cs="Times New Roman"/>
                <w:b/>
              </w:rPr>
            </w:pPr>
          </w:p>
        </w:tc>
      </w:tr>
      <w:tr w:rsidR="009B1168" w:rsidRPr="009B1168" w14:paraId="4FA2B582" w14:textId="77777777" w:rsidTr="009B1168">
        <w:tc>
          <w:tcPr>
            <w:tcW w:w="580" w:type="dxa"/>
          </w:tcPr>
          <w:p w14:paraId="070720E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109</w:t>
            </w:r>
          </w:p>
        </w:tc>
        <w:tc>
          <w:tcPr>
            <w:tcW w:w="2668" w:type="dxa"/>
          </w:tcPr>
          <w:p w14:paraId="3785520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Составная задача.</w:t>
            </w:r>
          </w:p>
        </w:tc>
        <w:tc>
          <w:tcPr>
            <w:tcW w:w="1142" w:type="dxa"/>
          </w:tcPr>
          <w:p w14:paraId="10A87471"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13.04</w:t>
            </w:r>
          </w:p>
        </w:tc>
        <w:tc>
          <w:tcPr>
            <w:tcW w:w="1059" w:type="dxa"/>
          </w:tcPr>
          <w:p w14:paraId="2987D8B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B927B4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Анализ условия задачи, постановка вопросов к данному условию, составление обратных задач.</w:t>
            </w:r>
          </w:p>
        </w:tc>
        <w:tc>
          <w:tcPr>
            <w:tcW w:w="2018" w:type="dxa"/>
          </w:tcPr>
          <w:p w14:paraId="1D909B4E" w14:textId="77777777" w:rsidR="009B1168" w:rsidRPr="009B1168" w:rsidRDefault="009B1168" w:rsidP="009B1168">
            <w:pPr>
              <w:jc w:val="center"/>
              <w:rPr>
                <w:rFonts w:ascii="Times New Roman" w:eastAsia="Calibri" w:hAnsi="Times New Roman" w:cs="Times New Roman"/>
                <w:b/>
              </w:rPr>
            </w:pPr>
          </w:p>
        </w:tc>
      </w:tr>
      <w:tr w:rsidR="009B1168" w:rsidRPr="009B1168" w14:paraId="5093E55A" w14:textId="77777777" w:rsidTr="009B1168">
        <w:tc>
          <w:tcPr>
            <w:tcW w:w="580" w:type="dxa"/>
          </w:tcPr>
          <w:p w14:paraId="301A22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110</w:t>
            </w:r>
          </w:p>
        </w:tc>
        <w:tc>
          <w:tcPr>
            <w:tcW w:w="2668" w:type="dxa"/>
          </w:tcPr>
          <w:p w14:paraId="75AD66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Общий прием сложения однозначных чисел с переходом через десяток </w:t>
            </w:r>
          </w:p>
        </w:tc>
        <w:tc>
          <w:tcPr>
            <w:tcW w:w="1142" w:type="dxa"/>
          </w:tcPr>
          <w:p w14:paraId="183880F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14.04</w:t>
            </w:r>
          </w:p>
        </w:tc>
        <w:tc>
          <w:tcPr>
            <w:tcW w:w="1059" w:type="dxa"/>
          </w:tcPr>
          <w:p w14:paraId="4AB843CB"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A0DA834" w14:textId="77777777" w:rsidR="009B1168" w:rsidRPr="009B1168" w:rsidRDefault="009B1168" w:rsidP="009B1168">
            <w:pPr>
              <w:ind w:right="-109"/>
              <w:rPr>
                <w:rFonts w:ascii="Times New Roman" w:eastAsia="Calibri" w:hAnsi="Times New Roman" w:cs="Times New Roman"/>
                <w:spacing w:val="-6"/>
                <w:sz w:val="24"/>
                <w:szCs w:val="24"/>
                <w:lang w:eastAsia="ru-RU"/>
              </w:rPr>
            </w:pPr>
            <w:r w:rsidRPr="009B1168">
              <w:rPr>
                <w:rFonts w:ascii="Times New Roman" w:eastAsia="Calibri" w:hAnsi="Times New Roman" w:cs="Times New Roman"/>
                <w:spacing w:val="-6"/>
                <w:sz w:val="24"/>
                <w:szCs w:val="24"/>
                <w:lang w:eastAsia="ru-RU"/>
              </w:rPr>
              <w:t>Моделирование приёмов выполнения действия сложения с переходом через десяток. Решение текстовых задач.</w:t>
            </w:r>
          </w:p>
          <w:p w14:paraId="18FA841F" w14:textId="77777777" w:rsidR="009B1168" w:rsidRPr="009B1168" w:rsidRDefault="009B1168" w:rsidP="009B1168">
            <w:pPr>
              <w:rPr>
                <w:rFonts w:ascii="Times New Roman" w:eastAsia="Calibri" w:hAnsi="Times New Roman" w:cs="Times New Roman"/>
                <w:b/>
                <w:sz w:val="24"/>
                <w:szCs w:val="24"/>
                <w:lang w:eastAsia="ru-RU"/>
              </w:rPr>
            </w:pPr>
          </w:p>
          <w:p w14:paraId="5DAB59B3" w14:textId="77777777" w:rsidR="009B1168" w:rsidRPr="009B1168" w:rsidRDefault="009B1168" w:rsidP="009B1168">
            <w:pPr>
              <w:rPr>
                <w:rFonts w:ascii="Times New Roman" w:eastAsia="Calibri" w:hAnsi="Times New Roman" w:cs="Times New Roman"/>
                <w:b/>
              </w:rPr>
            </w:pPr>
          </w:p>
        </w:tc>
        <w:tc>
          <w:tcPr>
            <w:tcW w:w="2018" w:type="dxa"/>
          </w:tcPr>
          <w:p w14:paraId="119D09F6" w14:textId="77777777" w:rsidR="009B1168" w:rsidRPr="009B1168" w:rsidRDefault="009B1168" w:rsidP="009B1168">
            <w:pPr>
              <w:jc w:val="center"/>
              <w:rPr>
                <w:rFonts w:ascii="Times New Roman" w:eastAsia="Calibri" w:hAnsi="Times New Roman" w:cs="Times New Roman"/>
                <w:b/>
              </w:rPr>
            </w:pPr>
          </w:p>
        </w:tc>
      </w:tr>
      <w:tr w:rsidR="009B1168" w:rsidRPr="009B1168" w14:paraId="274806FD" w14:textId="77777777" w:rsidTr="009B1168">
        <w:tc>
          <w:tcPr>
            <w:tcW w:w="580" w:type="dxa"/>
          </w:tcPr>
          <w:p w14:paraId="54D2965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111</w:t>
            </w:r>
          </w:p>
        </w:tc>
        <w:tc>
          <w:tcPr>
            <w:tcW w:w="2668" w:type="dxa"/>
          </w:tcPr>
          <w:p w14:paraId="2DDF8AD6"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73DE02C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17.04</w:t>
            </w:r>
          </w:p>
        </w:tc>
        <w:tc>
          <w:tcPr>
            <w:tcW w:w="1059" w:type="dxa"/>
          </w:tcPr>
          <w:p w14:paraId="271DF16D"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2C3A7C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сложения чисел с переходом через десяток в пределах 20. Решение «круговых» примеров.</w:t>
            </w:r>
          </w:p>
        </w:tc>
        <w:tc>
          <w:tcPr>
            <w:tcW w:w="2018" w:type="dxa"/>
          </w:tcPr>
          <w:p w14:paraId="67078A0D" w14:textId="77777777" w:rsidR="009B1168" w:rsidRPr="009B1168" w:rsidRDefault="009B1168" w:rsidP="009B1168">
            <w:pPr>
              <w:jc w:val="center"/>
              <w:rPr>
                <w:rFonts w:ascii="Times New Roman" w:eastAsia="Calibri" w:hAnsi="Times New Roman" w:cs="Times New Roman"/>
                <w:b/>
              </w:rPr>
            </w:pPr>
          </w:p>
        </w:tc>
      </w:tr>
      <w:tr w:rsidR="009B1168" w:rsidRPr="009B1168" w14:paraId="336B643A" w14:textId="77777777" w:rsidTr="009B1168">
        <w:tc>
          <w:tcPr>
            <w:tcW w:w="580" w:type="dxa"/>
          </w:tcPr>
          <w:p w14:paraId="1140F1D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112</w:t>
            </w:r>
          </w:p>
        </w:tc>
        <w:tc>
          <w:tcPr>
            <w:tcW w:w="2668" w:type="dxa"/>
          </w:tcPr>
          <w:p w14:paraId="038A044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60D3868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18.04</w:t>
            </w:r>
          </w:p>
        </w:tc>
        <w:tc>
          <w:tcPr>
            <w:tcW w:w="1059" w:type="dxa"/>
          </w:tcPr>
          <w:p w14:paraId="2DDC448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63EC3D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60EB06A9" w14:textId="77777777" w:rsidR="009B1168" w:rsidRPr="009B1168" w:rsidRDefault="009B1168" w:rsidP="009B1168">
            <w:pPr>
              <w:jc w:val="center"/>
              <w:rPr>
                <w:rFonts w:ascii="Times New Roman" w:eastAsia="Calibri" w:hAnsi="Times New Roman" w:cs="Times New Roman"/>
                <w:b/>
              </w:rPr>
            </w:pPr>
          </w:p>
        </w:tc>
      </w:tr>
      <w:tr w:rsidR="009B1168" w:rsidRPr="009B1168" w14:paraId="1C3F3C2D" w14:textId="77777777" w:rsidTr="009B1168">
        <w:tc>
          <w:tcPr>
            <w:tcW w:w="580" w:type="dxa"/>
          </w:tcPr>
          <w:p w14:paraId="39F0CEF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113</w:t>
            </w:r>
          </w:p>
        </w:tc>
        <w:tc>
          <w:tcPr>
            <w:tcW w:w="2668" w:type="dxa"/>
          </w:tcPr>
          <w:p w14:paraId="66401DD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4C67C1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20.04</w:t>
            </w:r>
          </w:p>
        </w:tc>
        <w:tc>
          <w:tcPr>
            <w:tcW w:w="1059" w:type="dxa"/>
          </w:tcPr>
          <w:p w14:paraId="0D93E2F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D76D85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5355C3A4" w14:textId="77777777" w:rsidR="009B1168" w:rsidRPr="009B1168" w:rsidRDefault="009B1168" w:rsidP="009B1168">
            <w:pPr>
              <w:jc w:val="center"/>
              <w:rPr>
                <w:rFonts w:ascii="Times New Roman" w:eastAsia="Calibri" w:hAnsi="Times New Roman" w:cs="Times New Roman"/>
                <w:b/>
              </w:rPr>
            </w:pPr>
          </w:p>
        </w:tc>
      </w:tr>
      <w:tr w:rsidR="009B1168" w:rsidRPr="009B1168" w14:paraId="4F9A220C" w14:textId="77777777" w:rsidTr="009B1168">
        <w:tc>
          <w:tcPr>
            <w:tcW w:w="580" w:type="dxa"/>
          </w:tcPr>
          <w:p w14:paraId="40F45CC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114</w:t>
            </w:r>
          </w:p>
        </w:tc>
        <w:tc>
          <w:tcPr>
            <w:tcW w:w="2668" w:type="dxa"/>
          </w:tcPr>
          <w:p w14:paraId="7997C3E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E43B36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21.04</w:t>
            </w:r>
          </w:p>
        </w:tc>
        <w:tc>
          <w:tcPr>
            <w:tcW w:w="1059" w:type="dxa"/>
          </w:tcPr>
          <w:p w14:paraId="1645AC9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9FBE01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1ED0E97D" w14:textId="77777777" w:rsidR="009B1168" w:rsidRPr="009B1168" w:rsidRDefault="009B1168" w:rsidP="009B1168">
            <w:pPr>
              <w:jc w:val="center"/>
              <w:rPr>
                <w:rFonts w:ascii="Times New Roman" w:eastAsia="Calibri" w:hAnsi="Times New Roman" w:cs="Times New Roman"/>
                <w:b/>
              </w:rPr>
            </w:pPr>
          </w:p>
        </w:tc>
      </w:tr>
      <w:tr w:rsidR="009B1168" w:rsidRPr="009B1168" w14:paraId="24C9867F" w14:textId="77777777" w:rsidTr="009B1168">
        <w:tc>
          <w:tcPr>
            <w:tcW w:w="580" w:type="dxa"/>
          </w:tcPr>
          <w:p w14:paraId="671904B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115</w:t>
            </w:r>
          </w:p>
        </w:tc>
        <w:tc>
          <w:tcPr>
            <w:tcW w:w="2668" w:type="dxa"/>
          </w:tcPr>
          <w:p w14:paraId="45D5EE7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Сложение однозначных чисел с переходом через </w:t>
            </w:r>
            <w:r w:rsidRPr="009B1168">
              <w:rPr>
                <w:rFonts w:ascii="Times New Roman" w:eastAsia="Calibri" w:hAnsi="Times New Roman" w:cs="Times New Roman"/>
              </w:rPr>
              <w:lastRenderedPageBreak/>
              <w:t>десяток</w:t>
            </w:r>
          </w:p>
        </w:tc>
        <w:tc>
          <w:tcPr>
            <w:tcW w:w="1142" w:type="dxa"/>
          </w:tcPr>
          <w:p w14:paraId="3B292D5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lastRenderedPageBreak/>
              <w:t>24.04</w:t>
            </w:r>
          </w:p>
        </w:tc>
        <w:tc>
          <w:tcPr>
            <w:tcW w:w="1059" w:type="dxa"/>
          </w:tcPr>
          <w:p w14:paraId="35BDE0C3"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064777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сложения чисел с переходом через </w:t>
            </w:r>
            <w:r w:rsidRPr="009B1168">
              <w:rPr>
                <w:rFonts w:ascii="Times New Roman" w:eastAsia="Calibri" w:hAnsi="Times New Roman" w:cs="Times New Roman"/>
                <w:spacing w:val="-4"/>
                <w:sz w:val="24"/>
                <w:szCs w:val="24"/>
                <w:lang w:eastAsia="ru-RU"/>
              </w:rPr>
              <w:lastRenderedPageBreak/>
              <w:t>десяток в пределах 20. Отработка знаний и умений, приобретенных на предыдущих уроках.</w:t>
            </w:r>
          </w:p>
        </w:tc>
        <w:tc>
          <w:tcPr>
            <w:tcW w:w="2018" w:type="dxa"/>
          </w:tcPr>
          <w:p w14:paraId="3948469B" w14:textId="77777777" w:rsidR="009B1168" w:rsidRPr="009B1168" w:rsidRDefault="009B1168" w:rsidP="009B1168">
            <w:pPr>
              <w:jc w:val="center"/>
              <w:rPr>
                <w:rFonts w:ascii="Times New Roman" w:eastAsia="Calibri" w:hAnsi="Times New Roman" w:cs="Times New Roman"/>
                <w:b/>
              </w:rPr>
            </w:pPr>
          </w:p>
        </w:tc>
      </w:tr>
      <w:tr w:rsidR="009B1168" w:rsidRPr="009B1168" w14:paraId="382EC210" w14:textId="77777777" w:rsidTr="009B1168">
        <w:tc>
          <w:tcPr>
            <w:tcW w:w="580" w:type="dxa"/>
          </w:tcPr>
          <w:p w14:paraId="623975F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116</w:t>
            </w:r>
          </w:p>
        </w:tc>
        <w:tc>
          <w:tcPr>
            <w:tcW w:w="2668" w:type="dxa"/>
          </w:tcPr>
          <w:p w14:paraId="516FC85E"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Сложение однозначных чисел с переходом через десяток</w:t>
            </w:r>
          </w:p>
        </w:tc>
        <w:tc>
          <w:tcPr>
            <w:tcW w:w="1142" w:type="dxa"/>
          </w:tcPr>
          <w:p w14:paraId="4866A21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25.04</w:t>
            </w:r>
          </w:p>
        </w:tc>
        <w:tc>
          <w:tcPr>
            <w:tcW w:w="1059" w:type="dxa"/>
          </w:tcPr>
          <w:p w14:paraId="2465A52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A7C82C1"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Выполнение сложения чисел с переходом через десяток в пределах 20. Отработка знаний и умений, приобретенных на предыдущих уроках.</w:t>
            </w:r>
          </w:p>
        </w:tc>
        <w:tc>
          <w:tcPr>
            <w:tcW w:w="2018" w:type="dxa"/>
          </w:tcPr>
          <w:p w14:paraId="45B126EA" w14:textId="77777777" w:rsidR="009B1168" w:rsidRPr="009B1168" w:rsidRDefault="009B1168" w:rsidP="009B1168">
            <w:pPr>
              <w:jc w:val="center"/>
              <w:rPr>
                <w:rFonts w:ascii="Times New Roman" w:eastAsia="Calibri" w:hAnsi="Times New Roman" w:cs="Times New Roman"/>
                <w:b/>
              </w:rPr>
            </w:pPr>
          </w:p>
        </w:tc>
      </w:tr>
      <w:tr w:rsidR="009B1168" w:rsidRPr="009B1168" w14:paraId="1ED863C0" w14:textId="77777777" w:rsidTr="009B1168">
        <w:tc>
          <w:tcPr>
            <w:tcW w:w="580" w:type="dxa"/>
          </w:tcPr>
          <w:p w14:paraId="74D7BE9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117</w:t>
            </w:r>
          </w:p>
        </w:tc>
        <w:tc>
          <w:tcPr>
            <w:tcW w:w="2668" w:type="dxa"/>
          </w:tcPr>
          <w:p w14:paraId="13B7C4C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Таблица сложения.</w:t>
            </w:r>
          </w:p>
        </w:tc>
        <w:tc>
          <w:tcPr>
            <w:tcW w:w="1142" w:type="dxa"/>
          </w:tcPr>
          <w:p w14:paraId="0C05E8C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27.04</w:t>
            </w:r>
          </w:p>
        </w:tc>
        <w:tc>
          <w:tcPr>
            <w:tcW w:w="1059" w:type="dxa"/>
          </w:tcPr>
          <w:p w14:paraId="59C0013E"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35FC9764"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Выполнение сложения чисел с переходом через десяток в пределах 20.</w:t>
            </w:r>
          </w:p>
        </w:tc>
        <w:tc>
          <w:tcPr>
            <w:tcW w:w="2018" w:type="dxa"/>
          </w:tcPr>
          <w:p w14:paraId="3648B870" w14:textId="77777777" w:rsidR="009B1168" w:rsidRPr="009B1168" w:rsidRDefault="009B1168" w:rsidP="009B1168">
            <w:pPr>
              <w:jc w:val="center"/>
              <w:rPr>
                <w:rFonts w:ascii="Times New Roman" w:eastAsia="Calibri" w:hAnsi="Times New Roman" w:cs="Times New Roman"/>
                <w:b/>
              </w:rPr>
            </w:pPr>
          </w:p>
        </w:tc>
      </w:tr>
      <w:tr w:rsidR="009B1168" w:rsidRPr="009B1168" w14:paraId="67981C51" w14:textId="77777777" w:rsidTr="009B1168">
        <w:tc>
          <w:tcPr>
            <w:tcW w:w="580" w:type="dxa"/>
          </w:tcPr>
          <w:p w14:paraId="6E77860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118</w:t>
            </w:r>
          </w:p>
        </w:tc>
        <w:tc>
          <w:tcPr>
            <w:tcW w:w="2668" w:type="dxa"/>
          </w:tcPr>
          <w:p w14:paraId="7A5DAD1B"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Таблица сложения.</w:t>
            </w:r>
          </w:p>
        </w:tc>
        <w:tc>
          <w:tcPr>
            <w:tcW w:w="1142" w:type="dxa"/>
          </w:tcPr>
          <w:p w14:paraId="76C6DAAB"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28.04</w:t>
            </w:r>
          </w:p>
        </w:tc>
        <w:tc>
          <w:tcPr>
            <w:tcW w:w="1059" w:type="dxa"/>
          </w:tcPr>
          <w:p w14:paraId="45BFC7AF" w14:textId="77777777" w:rsidR="009B1168" w:rsidRPr="009B1168" w:rsidRDefault="009B1168" w:rsidP="009B1168">
            <w:pPr>
              <w:jc w:val="center"/>
              <w:rPr>
                <w:rFonts w:ascii="Times New Roman" w:eastAsia="Calibri" w:hAnsi="Times New Roman" w:cs="Times New Roman"/>
                <w:b/>
              </w:rPr>
            </w:pPr>
          </w:p>
        </w:tc>
        <w:tc>
          <w:tcPr>
            <w:tcW w:w="2963" w:type="dxa"/>
            <w:vMerge/>
          </w:tcPr>
          <w:p w14:paraId="695C5E43" w14:textId="77777777" w:rsidR="009B1168" w:rsidRPr="009B1168" w:rsidRDefault="009B1168" w:rsidP="009B1168">
            <w:pPr>
              <w:rPr>
                <w:rFonts w:ascii="Times New Roman" w:eastAsia="Calibri" w:hAnsi="Times New Roman" w:cs="Times New Roman"/>
                <w:bCs/>
              </w:rPr>
            </w:pPr>
          </w:p>
        </w:tc>
        <w:tc>
          <w:tcPr>
            <w:tcW w:w="2018" w:type="dxa"/>
          </w:tcPr>
          <w:p w14:paraId="17991A71" w14:textId="77777777" w:rsidR="009B1168" w:rsidRPr="009B1168" w:rsidRDefault="009B1168" w:rsidP="009B1168">
            <w:pPr>
              <w:jc w:val="center"/>
              <w:rPr>
                <w:rFonts w:ascii="Times New Roman" w:eastAsia="Calibri" w:hAnsi="Times New Roman" w:cs="Times New Roman"/>
                <w:b/>
              </w:rPr>
            </w:pPr>
          </w:p>
        </w:tc>
      </w:tr>
      <w:tr w:rsidR="009B1168" w:rsidRPr="009B1168" w14:paraId="289DC57C" w14:textId="77777777" w:rsidTr="009B1168">
        <w:tc>
          <w:tcPr>
            <w:tcW w:w="580" w:type="dxa"/>
          </w:tcPr>
          <w:p w14:paraId="5183434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119</w:t>
            </w:r>
          </w:p>
        </w:tc>
        <w:tc>
          <w:tcPr>
            <w:tcW w:w="2668" w:type="dxa"/>
          </w:tcPr>
          <w:p w14:paraId="33B85A80"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Общие приемы вычитания с переходом через десяток</w:t>
            </w:r>
          </w:p>
        </w:tc>
        <w:tc>
          <w:tcPr>
            <w:tcW w:w="1142" w:type="dxa"/>
          </w:tcPr>
          <w:p w14:paraId="4274AF5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02.05</w:t>
            </w:r>
          </w:p>
        </w:tc>
        <w:tc>
          <w:tcPr>
            <w:tcW w:w="1059" w:type="dxa"/>
          </w:tcPr>
          <w:p w14:paraId="1176E04B" w14:textId="77777777" w:rsidR="009B1168" w:rsidRPr="009B1168" w:rsidRDefault="009B1168" w:rsidP="009B1168">
            <w:pPr>
              <w:jc w:val="center"/>
              <w:rPr>
                <w:rFonts w:ascii="Times New Roman" w:eastAsia="Calibri" w:hAnsi="Times New Roman" w:cs="Times New Roman"/>
                <w:b/>
              </w:rPr>
            </w:pPr>
          </w:p>
        </w:tc>
        <w:tc>
          <w:tcPr>
            <w:tcW w:w="2963" w:type="dxa"/>
          </w:tcPr>
          <w:p w14:paraId="18874842"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Моделирование приёмов выполнения действия вычитания с переходом через десяток.</w:t>
            </w:r>
          </w:p>
        </w:tc>
        <w:tc>
          <w:tcPr>
            <w:tcW w:w="2018" w:type="dxa"/>
          </w:tcPr>
          <w:p w14:paraId="18EBC97F" w14:textId="77777777" w:rsidR="009B1168" w:rsidRPr="009B1168" w:rsidRDefault="009B1168" w:rsidP="009B1168">
            <w:pPr>
              <w:jc w:val="center"/>
              <w:rPr>
                <w:rFonts w:ascii="Times New Roman" w:eastAsia="Calibri" w:hAnsi="Times New Roman" w:cs="Times New Roman"/>
                <w:b/>
              </w:rPr>
            </w:pPr>
          </w:p>
        </w:tc>
      </w:tr>
      <w:tr w:rsidR="009B1168" w:rsidRPr="009B1168" w14:paraId="6318A590" w14:textId="77777777" w:rsidTr="009B1168">
        <w:tc>
          <w:tcPr>
            <w:tcW w:w="580" w:type="dxa"/>
          </w:tcPr>
          <w:p w14:paraId="47ADF04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120</w:t>
            </w:r>
          </w:p>
        </w:tc>
        <w:tc>
          <w:tcPr>
            <w:tcW w:w="2668" w:type="dxa"/>
          </w:tcPr>
          <w:p w14:paraId="76E894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11 </w:t>
            </w:r>
            <w:proofErr w:type="gramStart"/>
            <w:r w:rsidRPr="009B1168">
              <w:rPr>
                <w:rFonts w:ascii="Times New Roman" w:eastAsia="Calibri" w:hAnsi="Times New Roman" w:cs="Times New Roman"/>
              </w:rPr>
              <w:t>– .</w:t>
            </w:r>
            <w:proofErr w:type="gramEnd"/>
          </w:p>
        </w:tc>
        <w:tc>
          <w:tcPr>
            <w:tcW w:w="1142" w:type="dxa"/>
          </w:tcPr>
          <w:p w14:paraId="538403D8"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04.05</w:t>
            </w:r>
          </w:p>
        </w:tc>
        <w:tc>
          <w:tcPr>
            <w:tcW w:w="1059" w:type="dxa"/>
          </w:tcPr>
          <w:p w14:paraId="0A9468F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A8A6F2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Моделировать приёмы выполнения действия вычитания с переходом через десяток, используя предметы, разрезной материал, счётные палочки, графические схемы.</w:t>
            </w:r>
          </w:p>
        </w:tc>
        <w:tc>
          <w:tcPr>
            <w:tcW w:w="2018" w:type="dxa"/>
          </w:tcPr>
          <w:p w14:paraId="2BD69B82" w14:textId="77777777" w:rsidR="009B1168" w:rsidRPr="009B1168" w:rsidRDefault="009B1168" w:rsidP="009B1168">
            <w:pPr>
              <w:jc w:val="center"/>
              <w:rPr>
                <w:rFonts w:ascii="Times New Roman" w:eastAsia="Calibri" w:hAnsi="Times New Roman" w:cs="Times New Roman"/>
                <w:b/>
              </w:rPr>
            </w:pPr>
          </w:p>
        </w:tc>
      </w:tr>
      <w:tr w:rsidR="009B1168" w:rsidRPr="009B1168" w14:paraId="34506443" w14:textId="77777777" w:rsidTr="009B1168">
        <w:tc>
          <w:tcPr>
            <w:tcW w:w="580" w:type="dxa"/>
          </w:tcPr>
          <w:p w14:paraId="43946F4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121</w:t>
            </w:r>
          </w:p>
        </w:tc>
        <w:tc>
          <w:tcPr>
            <w:tcW w:w="2668" w:type="dxa"/>
          </w:tcPr>
          <w:p w14:paraId="307D310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12 </w:t>
            </w:r>
            <w:proofErr w:type="gramStart"/>
            <w:r w:rsidRPr="009B1168">
              <w:rPr>
                <w:rFonts w:ascii="Times New Roman" w:eastAsia="Calibri" w:hAnsi="Times New Roman" w:cs="Times New Roman"/>
              </w:rPr>
              <w:t>– .</w:t>
            </w:r>
            <w:proofErr w:type="gramEnd"/>
          </w:p>
        </w:tc>
        <w:tc>
          <w:tcPr>
            <w:tcW w:w="1142" w:type="dxa"/>
          </w:tcPr>
          <w:p w14:paraId="4DCEFBFD"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05.05</w:t>
            </w:r>
          </w:p>
        </w:tc>
        <w:tc>
          <w:tcPr>
            <w:tcW w:w="1059" w:type="dxa"/>
          </w:tcPr>
          <w:p w14:paraId="18A5EAF6"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0338ED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44FCE0FF" w14:textId="77777777" w:rsidR="009B1168" w:rsidRPr="009B1168" w:rsidRDefault="009B1168" w:rsidP="009B1168">
            <w:pPr>
              <w:jc w:val="center"/>
              <w:rPr>
                <w:rFonts w:ascii="Times New Roman" w:eastAsia="Calibri" w:hAnsi="Times New Roman" w:cs="Times New Roman"/>
                <w:b/>
              </w:rPr>
            </w:pPr>
          </w:p>
        </w:tc>
      </w:tr>
      <w:tr w:rsidR="009B1168" w:rsidRPr="009B1168" w14:paraId="7343F2F2" w14:textId="77777777" w:rsidTr="009B1168">
        <w:tc>
          <w:tcPr>
            <w:tcW w:w="580" w:type="dxa"/>
          </w:tcPr>
          <w:p w14:paraId="0B233F1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122</w:t>
            </w:r>
          </w:p>
        </w:tc>
        <w:tc>
          <w:tcPr>
            <w:tcW w:w="2668" w:type="dxa"/>
          </w:tcPr>
          <w:p w14:paraId="6237827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13 </w:t>
            </w:r>
            <w:proofErr w:type="gramStart"/>
            <w:r w:rsidRPr="009B1168">
              <w:rPr>
                <w:rFonts w:ascii="Times New Roman" w:eastAsia="Calibri" w:hAnsi="Times New Roman" w:cs="Times New Roman"/>
              </w:rPr>
              <w:t>– .</w:t>
            </w:r>
            <w:proofErr w:type="gramEnd"/>
          </w:p>
        </w:tc>
        <w:tc>
          <w:tcPr>
            <w:tcW w:w="1142" w:type="dxa"/>
          </w:tcPr>
          <w:p w14:paraId="0695ACF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11.05</w:t>
            </w:r>
          </w:p>
        </w:tc>
        <w:tc>
          <w:tcPr>
            <w:tcW w:w="1059" w:type="dxa"/>
          </w:tcPr>
          <w:p w14:paraId="37181727"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23D143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 Решение задач на разностное сравнение.</w:t>
            </w:r>
          </w:p>
        </w:tc>
        <w:tc>
          <w:tcPr>
            <w:tcW w:w="2018" w:type="dxa"/>
          </w:tcPr>
          <w:p w14:paraId="6C3CCAFB" w14:textId="77777777" w:rsidR="009B1168" w:rsidRPr="009B1168" w:rsidRDefault="009B1168" w:rsidP="009B1168">
            <w:pPr>
              <w:jc w:val="center"/>
              <w:rPr>
                <w:rFonts w:ascii="Times New Roman" w:eastAsia="Calibri" w:hAnsi="Times New Roman" w:cs="Times New Roman"/>
                <w:b/>
              </w:rPr>
            </w:pPr>
          </w:p>
        </w:tc>
      </w:tr>
      <w:tr w:rsidR="009B1168" w:rsidRPr="009B1168" w14:paraId="2C958BCA" w14:textId="77777777" w:rsidTr="009B1168">
        <w:tc>
          <w:tcPr>
            <w:tcW w:w="580" w:type="dxa"/>
          </w:tcPr>
          <w:p w14:paraId="10CC202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123</w:t>
            </w:r>
          </w:p>
        </w:tc>
        <w:tc>
          <w:tcPr>
            <w:tcW w:w="2668" w:type="dxa"/>
          </w:tcPr>
          <w:p w14:paraId="01FB5EB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14 </w:t>
            </w:r>
            <w:proofErr w:type="gramStart"/>
            <w:r w:rsidRPr="009B1168">
              <w:rPr>
                <w:rFonts w:ascii="Times New Roman" w:eastAsia="Calibri" w:hAnsi="Times New Roman" w:cs="Times New Roman"/>
              </w:rPr>
              <w:t>– .</w:t>
            </w:r>
            <w:proofErr w:type="gramEnd"/>
          </w:p>
        </w:tc>
        <w:tc>
          <w:tcPr>
            <w:tcW w:w="1142" w:type="dxa"/>
          </w:tcPr>
          <w:p w14:paraId="236CD8A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12.05</w:t>
            </w:r>
          </w:p>
        </w:tc>
        <w:tc>
          <w:tcPr>
            <w:tcW w:w="1059" w:type="dxa"/>
          </w:tcPr>
          <w:p w14:paraId="21BFB65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52C3F3C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426B61D9" w14:textId="77777777" w:rsidR="009B1168" w:rsidRPr="009B1168" w:rsidRDefault="009B1168" w:rsidP="009B1168">
            <w:pPr>
              <w:jc w:val="center"/>
              <w:rPr>
                <w:rFonts w:ascii="Times New Roman" w:eastAsia="Calibri" w:hAnsi="Times New Roman" w:cs="Times New Roman"/>
                <w:b/>
              </w:rPr>
            </w:pPr>
          </w:p>
        </w:tc>
      </w:tr>
      <w:tr w:rsidR="009B1168" w:rsidRPr="009B1168" w14:paraId="5F80F9BF" w14:textId="77777777" w:rsidTr="009B1168">
        <w:tc>
          <w:tcPr>
            <w:tcW w:w="580" w:type="dxa"/>
          </w:tcPr>
          <w:p w14:paraId="0020829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124</w:t>
            </w:r>
          </w:p>
        </w:tc>
        <w:tc>
          <w:tcPr>
            <w:tcW w:w="2668" w:type="dxa"/>
          </w:tcPr>
          <w:p w14:paraId="7A3E121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15 </w:t>
            </w:r>
            <w:proofErr w:type="gramStart"/>
            <w:r w:rsidRPr="009B1168">
              <w:rPr>
                <w:rFonts w:ascii="Times New Roman" w:eastAsia="Calibri" w:hAnsi="Times New Roman" w:cs="Times New Roman"/>
              </w:rPr>
              <w:t>– .</w:t>
            </w:r>
            <w:proofErr w:type="gramEnd"/>
          </w:p>
        </w:tc>
        <w:tc>
          <w:tcPr>
            <w:tcW w:w="1142" w:type="dxa"/>
          </w:tcPr>
          <w:p w14:paraId="3A493AFA"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15.05</w:t>
            </w:r>
          </w:p>
        </w:tc>
        <w:tc>
          <w:tcPr>
            <w:tcW w:w="1059" w:type="dxa"/>
          </w:tcPr>
          <w:p w14:paraId="26684E48"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0A8FE23F"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 Сравнение геометрических фигур.</w:t>
            </w:r>
          </w:p>
        </w:tc>
        <w:tc>
          <w:tcPr>
            <w:tcW w:w="2018" w:type="dxa"/>
          </w:tcPr>
          <w:p w14:paraId="4CE7464E" w14:textId="77777777" w:rsidR="009B1168" w:rsidRPr="009B1168" w:rsidRDefault="009B1168" w:rsidP="009B1168">
            <w:pPr>
              <w:jc w:val="center"/>
              <w:rPr>
                <w:rFonts w:ascii="Times New Roman" w:eastAsia="Calibri" w:hAnsi="Times New Roman" w:cs="Times New Roman"/>
                <w:b/>
              </w:rPr>
            </w:pPr>
          </w:p>
        </w:tc>
      </w:tr>
      <w:tr w:rsidR="009B1168" w:rsidRPr="009B1168" w14:paraId="7D254A38" w14:textId="77777777" w:rsidTr="009B1168">
        <w:tc>
          <w:tcPr>
            <w:tcW w:w="580" w:type="dxa"/>
          </w:tcPr>
          <w:p w14:paraId="71FA054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125</w:t>
            </w:r>
          </w:p>
        </w:tc>
        <w:tc>
          <w:tcPr>
            <w:tcW w:w="2668" w:type="dxa"/>
          </w:tcPr>
          <w:p w14:paraId="1FAA50E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Итоговая контрольная работа</w:t>
            </w:r>
          </w:p>
        </w:tc>
        <w:tc>
          <w:tcPr>
            <w:tcW w:w="1142" w:type="dxa"/>
          </w:tcPr>
          <w:p w14:paraId="63EED0E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16.05</w:t>
            </w:r>
          </w:p>
        </w:tc>
        <w:tc>
          <w:tcPr>
            <w:tcW w:w="1059" w:type="dxa"/>
          </w:tcPr>
          <w:p w14:paraId="5BD070ED" w14:textId="77777777" w:rsidR="009B1168" w:rsidRPr="009B1168" w:rsidRDefault="009B1168" w:rsidP="009B1168">
            <w:pPr>
              <w:jc w:val="center"/>
              <w:rPr>
                <w:rFonts w:ascii="Times New Roman" w:eastAsia="Calibri" w:hAnsi="Times New Roman" w:cs="Times New Roman"/>
                <w:b/>
              </w:rPr>
            </w:pPr>
          </w:p>
        </w:tc>
        <w:tc>
          <w:tcPr>
            <w:tcW w:w="2963" w:type="dxa"/>
            <w:vMerge w:val="restart"/>
          </w:tcPr>
          <w:p w14:paraId="6689137B" w14:textId="77777777" w:rsidR="009B1168" w:rsidRPr="009B1168" w:rsidRDefault="009B1168" w:rsidP="009B1168">
            <w:pPr>
              <w:rPr>
                <w:rFonts w:ascii="Times New Roman" w:eastAsia="Calibri" w:hAnsi="Times New Roman" w:cs="Times New Roman"/>
                <w:bCs/>
              </w:rPr>
            </w:pPr>
            <w:r w:rsidRPr="009B1168">
              <w:rPr>
                <w:rFonts w:ascii="Times New Roman" w:eastAsia="Calibri" w:hAnsi="Times New Roman" w:cs="Times New Roman"/>
                <w:bCs/>
              </w:rPr>
              <w:t>Контроль и оценка своей работы.</w:t>
            </w:r>
          </w:p>
        </w:tc>
        <w:tc>
          <w:tcPr>
            <w:tcW w:w="2018" w:type="dxa"/>
          </w:tcPr>
          <w:p w14:paraId="33BD384A" w14:textId="77777777" w:rsidR="009B1168" w:rsidRPr="009B1168" w:rsidRDefault="009B1168" w:rsidP="009B1168">
            <w:pPr>
              <w:jc w:val="center"/>
              <w:rPr>
                <w:rFonts w:ascii="Times New Roman" w:eastAsia="Calibri" w:hAnsi="Times New Roman" w:cs="Times New Roman"/>
                <w:b/>
              </w:rPr>
            </w:pPr>
          </w:p>
        </w:tc>
      </w:tr>
      <w:tr w:rsidR="009B1168" w:rsidRPr="009B1168" w14:paraId="0AF643DC" w14:textId="77777777" w:rsidTr="009B1168">
        <w:tc>
          <w:tcPr>
            <w:tcW w:w="580" w:type="dxa"/>
          </w:tcPr>
          <w:p w14:paraId="1A9D304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126</w:t>
            </w:r>
          </w:p>
        </w:tc>
        <w:tc>
          <w:tcPr>
            <w:tcW w:w="2668" w:type="dxa"/>
          </w:tcPr>
          <w:p w14:paraId="1B528118"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Работа над ошибками.</w:t>
            </w:r>
          </w:p>
        </w:tc>
        <w:tc>
          <w:tcPr>
            <w:tcW w:w="1142" w:type="dxa"/>
          </w:tcPr>
          <w:p w14:paraId="472F3303"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18.05</w:t>
            </w:r>
          </w:p>
        </w:tc>
        <w:tc>
          <w:tcPr>
            <w:tcW w:w="1059" w:type="dxa"/>
          </w:tcPr>
          <w:p w14:paraId="78C4C3E4" w14:textId="77777777" w:rsidR="009B1168" w:rsidRPr="009B1168" w:rsidRDefault="009B1168" w:rsidP="009B1168">
            <w:pPr>
              <w:jc w:val="center"/>
              <w:rPr>
                <w:rFonts w:ascii="Times New Roman" w:eastAsia="Calibri" w:hAnsi="Times New Roman" w:cs="Times New Roman"/>
                <w:b/>
              </w:rPr>
            </w:pPr>
          </w:p>
        </w:tc>
        <w:tc>
          <w:tcPr>
            <w:tcW w:w="2963" w:type="dxa"/>
            <w:vMerge/>
          </w:tcPr>
          <w:p w14:paraId="2F9BFECF" w14:textId="77777777" w:rsidR="009B1168" w:rsidRPr="009B1168" w:rsidRDefault="009B1168" w:rsidP="009B1168">
            <w:pPr>
              <w:rPr>
                <w:rFonts w:ascii="Times New Roman" w:eastAsia="Calibri" w:hAnsi="Times New Roman" w:cs="Times New Roman"/>
                <w:b/>
              </w:rPr>
            </w:pPr>
          </w:p>
        </w:tc>
        <w:tc>
          <w:tcPr>
            <w:tcW w:w="2018" w:type="dxa"/>
          </w:tcPr>
          <w:p w14:paraId="0E8B2424" w14:textId="77777777" w:rsidR="009B1168" w:rsidRPr="009B1168" w:rsidRDefault="009B1168" w:rsidP="009B1168">
            <w:pPr>
              <w:jc w:val="center"/>
              <w:rPr>
                <w:rFonts w:ascii="Times New Roman" w:eastAsia="Calibri" w:hAnsi="Times New Roman" w:cs="Times New Roman"/>
                <w:b/>
              </w:rPr>
            </w:pPr>
          </w:p>
        </w:tc>
      </w:tr>
      <w:tr w:rsidR="009B1168" w:rsidRPr="009B1168" w14:paraId="50ADC4DA" w14:textId="77777777" w:rsidTr="009B1168">
        <w:tc>
          <w:tcPr>
            <w:tcW w:w="580" w:type="dxa"/>
          </w:tcPr>
          <w:p w14:paraId="24960D0A"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127</w:t>
            </w:r>
          </w:p>
        </w:tc>
        <w:tc>
          <w:tcPr>
            <w:tcW w:w="2668" w:type="dxa"/>
          </w:tcPr>
          <w:p w14:paraId="2B7F02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16 </w:t>
            </w:r>
            <w:proofErr w:type="gramStart"/>
            <w:r w:rsidRPr="009B1168">
              <w:rPr>
                <w:rFonts w:ascii="Times New Roman" w:eastAsia="Calibri" w:hAnsi="Times New Roman" w:cs="Times New Roman"/>
              </w:rPr>
              <w:t>– .</w:t>
            </w:r>
            <w:proofErr w:type="gramEnd"/>
          </w:p>
        </w:tc>
        <w:tc>
          <w:tcPr>
            <w:tcW w:w="1142" w:type="dxa"/>
          </w:tcPr>
          <w:p w14:paraId="428A796F"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19.05</w:t>
            </w:r>
          </w:p>
        </w:tc>
        <w:tc>
          <w:tcPr>
            <w:tcW w:w="1059" w:type="dxa"/>
          </w:tcPr>
          <w:p w14:paraId="55617462"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16BAC45F" w14:textId="77777777" w:rsidR="009B1168" w:rsidRPr="009B1168" w:rsidRDefault="009B1168" w:rsidP="009B1168">
            <w:pPr>
              <w:rPr>
                <w:rFonts w:ascii="Times New Roman" w:eastAsia="Calibri" w:hAnsi="Times New Roman" w:cs="Times New Roman"/>
                <w:sz w:val="24"/>
                <w:szCs w:val="24"/>
                <w:lang w:val="en-US" w:eastAsia="ru-RU"/>
              </w:rPr>
            </w:pPr>
            <w:r w:rsidRPr="009B1168">
              <w:rPr>
                <w:rFonts w:ascii="Times New Roman" w:eastAsia="Calibri" w:hAnsi="Times New Roman" w:cs="Times New Roman"/>
                <w:sz w:val="24"/>
                <w:szCs w:val="24"/>
                <w:lang w:eastAsia="ru-RU"/>
              </w:rPr>
              <w:t xml:space="preserve">Выполнение вычитания чисел с переходом через десяток в пределах 20. Построение четырехугольников с заданными длиной и </w:t>
            </w:r>
          </w:p>
          <w:p w14:paraId="160C322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шириной.</w:t>
            </w:r>
          </w:p>
        </w:tc>
        <w:tc>
          <w:tcPr>
            <w:tcW w:w="2018" w:type="dxa"/>
          </w:tcPr>
          <w:p w14:paraId="6CECBA23" w14:textId="77777777" w:rsidR="009B1168" w:rsidRPr="009B1168" w:rsidRDefault="009B1168" w:rsidP="009B1168">
            <w:pPr>
              <w:jc w:val="center"/>
              <w:rPr>
                <w:rFonts w:ascii="Times New Roman" w:eastAsia="Calibri" w:hAnsi="Times New Roman" w:cs="Times New Roman"/>
                <w:b/>
              </w:rPr>
            </w:pPr>
          </w:p>
        </w:tc>
      </w:tr>
      <w:tr w:rsidR="009B1168" w:rsidRPr="009B1168" w14:paraId="7578955F" w14:textId="77777777" w:rsidTr="009B1168">
        <w:tc>
          <w:tcPr>
            <w:tcW w:w="580" w:type="dxa"/>
          </w:tcPr>
          <w:p w14:paraId="3565CE0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128</w:t>
            </w:r>
          </w:p>
        </w:tc>
        <w:tc>
          <w:tcPr>
            <w:tcW w:w="2668" w:type="dxa"/>
          </w:tcPr>
          <w:p w14:paraId="1D9D3BB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 xml:space="preserve">Вычитание вида 17 </w:t>
            </w:r>
            <w:proofErr w:type="gramStart"/>
            <w:r w:rsidRPr="009B1168">
              <w:rPr>
                <w:rFonts w:ascii="Times New Roman" w:eastAsia="Calibri" w:hAnsi="Times New Roman" w:cs="Times New Roman"/>
              </w:rPr>
              <w:t>– ,</w:t>
            </w:r>
            <w:proofErr w:type="gramEnd"/>
            <w:r w:rsidRPr="009B1168">
              <w:rPr>
                <w:rFonts w:ascii="Times New Roman" w:eastAsia="Calibri" w:hAnsi="Times New Roman" w:cs="Times New Roman"/>
              </w:rPr>
              <w:t xml:space="preserve"> 18– .</w:t>
            </w:r>
          </w:p>
        </w:tc>
        <w:tc>
          <w:tcPr>
            <w:tcW w:w="1142" w:type="dxa"/>
          </w:tcPr>
          <w:p w14:paraId="34094B54"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22.05</w:t>
            </w:r>
          </w:p>
        </w:tc>
        <w:tc>
          <w:tcPr>
            <w:tcW w:w="1059" w:type="dxa"/>
          </w:tcPr>
          <w:p w14:paraId="639B998C"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35E8D5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Выполнение вычитания чисел с переходом через десяток в пределах 20.</w:t>
            </w:r>
          </w:p>
        </w:tc>
        <w:tc>
          <w:tcPr>
            <w:tcW w:w="2018" w:type="dxa"/>
          </w:tcPr>
          <w:p w14:paraId="3D620C24" w14:textId="77777777" w:rsidR="009B1168" w:rsidRPr="009B1168" w:rsidRDefault="009B1168" w:rsidP="009B1168">
            <w:pPr>
              <w:jc w:val="center"/>
              <w:rPr>
                <w:rFonts w:ascii="Times New Roman" w:eastAsia="Calibri" w:hAnsi="Times New Roman" w:cs="Times New Roman"/>
                <w:b/>
              </w:rPr>
            </w:pPr>
          </w:p>
        </w:tc>
      </w:tr>
      <w:tr w:rsidR="009B1168" w:rsidRPr="009B1168" w14:paraId="1A9B6B60" w14:textId="77777777" w:rsidTr="009B1168">
        <w:tc>
          <w:tcPr>
            <w:tcW w:w="580" w:type="dxa"/>
          </w:tcPr>
          <w:p w14:paraId="2E07449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129</w:t>
            </w:r>
          </w:p>
        </w:tc>
        <w:tc>
          <w:tcPr>
            <w:tcW w:w="2668" w:type="dxa"/>
          </w:tcPr>
          <w:p w14:paraId="67E01279"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Закрепление изученного.</w:t>
            </w:r>
          </w:p>
        </w:tc>
        <w:tc>
          <w:tcPr>
            <w:tcW w:w="1142" w:type="dxa"/>
          </w:tcPr>
          <w:p w14:paraId="1A31AB30"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23.05</w:t>
            </w:r>
          </w:p>
        </w:tc>
        <w:tc>
          <w:tcPr>
            <w:tcW w:w="1059" w:type="dxa"/>
          </w:tcPr>
          <w:p w14:paraId="7E81143E"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38F29D7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pacing w:val="-4"/>
                <w:sz w:val="24"/>
                <w:szCs w:val="24"/>
                <w:lang w:eastAsia="ru-RU"/>
              </w:rPr>
              <w:t xml:space="preserve">Выполнение заданий </w:t>
            </w:r>
            <w:r w:rsidRPr="009B1168">
              <w:rPr>
                <w:rFonts w:ascii="Times New Roman" w:eastAsia="Calibri" w:hAnsi="Times New Roman" w:cs="Times New Roman"/>
                <w:spacing w:val="-4"/>
                <w:sz w:val="24"/>
                <w:szCs w:val="24"/>
                <w:lang w:eastAsia="ru-RU"/>
              </w:rPr>
              <w:lastRenderedPageBreak/>
              <w:t>творческого и поискового характера. Отработка знаний и умений, приобретенных на предыдущих уроках.</w:t>
            </w:r>
          </w:p>
        </w:tc>
        <w:tc>
          <w:tcPr>
            <w:tcW w:w="2018" w:type="dxa"/>
          </w:tcPr>
          <w:p w14:paraId="4E908DC4" w14:textId="77777777" w:rsidR="009B1168" w:rsidRPr="009B1168" w:rsidRDefault="009B1168" w:rsidP="009B1168">
            <w:pPr>
              <w:jc w:val="center"/>
              <w:rPr>
                <w:rFonts w:ascii="Times New Roman" w:eastAsia="Calibri" w:hAnsi="Times New Roman" w:cs="Times New Roman"/>
                <w:b/>
              </w:rPr>
            </w:pPr>
          </w:p>
        </w:tc>
      </w:tr>
      <w:tr w:rsidR="009B1168" w:rsidRPr="009B1168" w14:paraId="343B1F5B" w14:textId="77777777" w:rsidTr="009B1168">
        <w:tc>
          <w:tcPr>
            <w:tcW w:w="580" w:type="dxa"/>
          </w:tcPr>
          <w:p w14:paraId="57730D2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130</w:t>
            </w:r>
          </w:p>
        </w:tc>
        <w:tc>
          <w:tcPr>
            <w:tcW w:w="2668" w:type="dxa"/>
          </w:tcPr>
          <w:p w14:paraId="73CD663D"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Странички для любознательных</w:t>
            </w:r>
          </w:p>
        </w:tc>
        <w:tc>
          <w:tcPr>
            <w:tcW w:w="1142" w:type="dxa"/>
          </w:tcPr>
          <w:p w14:paraId="29D82BC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25.05</w:t>
            </w:r>
          </w:p>
        </w:tc>
        <w:tc>
          <w:tcPr>
            <w:tcW w:w="1059" w:type="dxa"/>
          </w:tcPr>
          <w:p w14:paraId="6513F6E9"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49F43A63"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Использование математической терминологии при составлении и чтении математических равенств.</w:t>
            </w:r>
          </w:p>
        </w:tc>
        <w:tc>
          <w:tcPr>
            <w:tcW w:w="2018" w:type="dxa"/>
          </w:tcPr>
          <w:p w14:paraId="3970B777" w14:textId="77777777" w:rsidR="009B1168" w:rsidRPr="009B1168" w:rsidRDefault="009B1168" w:rsidP="009B1168">
            <w:pPr>
              <w:jc w:val="center"/>
              <w:rPr>
                <w:rFonts w:ascii="Times New Roman" w:eastAsia="Calibri" w:hAnsi="Times New Roman" w:cs="Times New Roman"/>
                <w:b/>
              </w:rPr>
            </w:pPr>
          </w:p>
        </w:tc>
      </w:tr>
      <w:tr w:rsidR="009B1168" w:rsidRPr="009B1168" w14:paraId="620496E0" w14:textId="77777777" w:rsidTr="009B1168">
        <w:tc>
          <w:tcPr>
            <w:tcW w:w="580" w:type="dxa"/>
          </w:tcPr>
          <w:p w14:paraId="5B2EB8B4"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131</w:t>
            </w:r>
          </w:p>
        </w:tc>
        <w:tc>
          <w:tcPr>
            <w:tcW w:w="2668" w:type="dxa"/>
          </w:tcPr>
          <w:p w14:paraId="2A70B8A5"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Что узнали. Чему научились.</w:t>
            </w:r>
          </w:p>
        </w:tc>
        <w:tc>
          <w:tcPr>
            <w:tcW w:w="1142" w:type="dxa"/>
          </w:tcPr>
          <w:p w14:paraId="416850F5"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26.05</w:t>
            </w:r>
          </w:p>
        </w:tc>
        <w:tc>
          <w:tcPr>
            <w:tcW w:w="1059" w:type="dxa"/>
          </w:tcPr>
          <w:p w14:paraId="59F697A0"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6423C00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sz w:val="24"/>
                <w:szCs w:val="24"/>
                <w:lang w:eastAsia="ru-RU"/>
              </w:rPr>
              <w:t>Контроль и самоконтроль полученных ранее знаний.</w:t>
            </w:r>
          </w:p>
        </w:tc>
        <w:tc>
          <w:tcPr>
            <w:tcW w:w="2018" w:type="dxa"/>
          </w:tcPr>
          <w:p w14:paraId="4A8B6DEA" w14:textId="77777777" w:rsidR="009B1168" w:rsidRPr="009B1168" w:rsidRDefault="009B1168" w:rsidP="009B1168">
            <w:pPr>
              <w:jc w:val="center"/>
              <w:rPr>
                <w:rFonts w:ascii="Times New Roman" w:eastAsia="Calibri" w:hAnsi="Times New Roman" w:cs="Times New Roman"/>
                <w:b/>
              </w:rPr>
            </w:pPr>
          </w:p>
        </w:tc>
      </w:tr>
      <w:tr w:rsidR="009B1168" w:rsidRPr="009B1168" w14:paraId="700C87BF" w14:textId="77777777" w:rsidTr="009B1168">
        <w:tc>
          <w:tcPr>
            <w:tcW w:w="580" w:type="dxa"/>
          </w:tcPr>
          <w:p w14:paraId="651D0CA7"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b/>
              </w:rPr>
              <w:t>132</w:t>
            </w:r>
          </w:p>
        </w:tc>
        <w:tc>
          <w:tcPr>
            <w:tcW w:w="2668" w:type="dxa"/>
          </w:tcPr>
          <w:p w14:paraId="267B577C"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rPr>
              <w:t>Наши проекты.</w:t>
            </w:r>
          </w:p>
        </w:tc>
        <w:tc>
          <w:tcPr>
            <w:tcW w:w="1142" w:type="dxa"/>
          </w:tcPr>
          <w:p w14:paraId="64D7EA57" w14:textId="77777777" w:rsidR="009B1168" w:rsidRPr="009B1168" w:rsidRDefault="009B1168" w:rsidP="009B1168">
            <w:pPr>
              <w:jc w:val="center"/>
              <w:rPr>
                <w:rFonts w:ascii="Times New Roman" w:eastAsia="Calibri" w:hAnsi="Times New Roman" w:cs="Times New Roman"/>
                <w:b/>
              </w:rPr>
            </w:pPr>
            <w:r w:rsidRPr="009B1168">
              <w:rPr>
                <w:rFonts w:ascii="Times New Roman" w:eastAsia="Calibri" w:hAnsi="Times New Roman" w:cs="Times New Roman"/>
                <w:b/>
              </w:rPr>
              <w:t>29.05</w:t>
            </w:r>
          </w:p>
        </w:tc>
        <w:tc>
          <w:tcPr>
            <w:tcW w:w="1059" w:type="dxa"/>
          </w:tcPr>
          <w:p w14:paraId="4A45F195" w14:textId="77777777" w:rsidR="009B1168" w:rsidRPr="009B1168" w:rsidRDefault="009B1168" w:rsidP="009B1168">
            <w:pPr>
              <w:jc w:val="center"/>
              <w:rPr>
                <w:rFonts w:ascii="Times New Roman" w:eastAsia="Calibri" w:hAnsi="Times New Roman" w:cs="Times New Roman"/>
                <w:b/>
              </w:rPr>
            </w:pPr>
          </w:p>
        </w:tc>
        <w:tc>
          <w:tcPr>
            <w:tcW w:w="2963" w:type="dxa"/>
            <w:tcBorders>
              <w:top w:val="single" w:sz="4" w:space="0" w:color="000000"/>
              <w:left w:val="single" w:sz="4" w:space="0" w:color="000000"/>
              <w:bottom w:val="single" w:sz="4" w:space="0" w:color="000000"/>
              <w:right w:val="single" w:sz="4" w:space="0" w:color="000000"/>
            </w:tcBorders>
          </w:tcPr>
          <w:p w14:paraId="7851C322" w14:textId="77777777" w:rsidR="009B1168" w:rsidRPr="009B1168" w:rsidRDefault="009B1168" w:rsidP="009B1168">
            <w:pPr>
              <w:rPr>
                <w:rFonts w:ascii="Times New Roman" w:eastAsia="Calibri" w:hAnsi="Times New Roman" w:cs="Times New Roman"/>
                <w:b/>
              </w:rPr>
            </w:pPr>
            <w:r w:rsidRPr="009B1168">
              <w:rPr>
                <w:rFonts w:ascii="Times New Roman" w:eastAsia="Calibri" w:hAnsi="Times New Roman" w:cs="Times New Roman"/>
                <w:color w:val="000000"/>
                <w:sz w:val="24"/>
                <w:szCs w:val="24"/>
                <w:lang w:eastAsia="ru-RU"/>
              </w:rPr>
              <w:t>Наблюдение, анализ и установление правил чередования формы, размера, цвета в отобранных узорах и орнаментах, закономерности их чередования. Контроль выполнения правила, по которому составлялся узор.</w:t>
            </w:r>
          </w:p>
        </w:tc>
        <w:tc>
          <w:tcPr>
            <w:tcW w:w="2018" w:type="dxa"/>
          </w:tcPr>
          <w:p w14:paraId="73B7DFAB" w14:textId="77777777" w:rsidR="009B1168" w:rsidRPr="009B1168" w:rsidRDefault="009B1168" w:rsidP="009B1168">
            <w:pPr>
              <w:jc w:val="center"/>
              <w:rPr>
                <w:rFonts w:ascii="Times New Roman" w:eastAsia="Calibri" w:hAnsi="Times New Roman" w:cs="Times New Roman"/>
                <w:b/>
              </w:rPr>
            </w:pPr>
          </w:p>
        </w:tc>
      </w:tr>
      <w:tr w:rsidR="009B1168" w:rsidRPr="009B1168" w14:paraId="42D29FA6" w14:textId="77777777" w:rsidTr="009B1168">
        <w:tc>
          <w:tcPr>
            <w:tcW w:w="580" w:type="dxa"/>
          </w:tcPr>
          <w:p w14:paraId="2BC0A87E" w14:textId="77777777" w:rsidR="009B1168" w:rsidRPr="009B1168" w:rsidRDefault="009B1168" w:rsidP="009B1168">
            <w:pPr>
              <w:rPr>
                <w:rFonts w:ascii="Times New Roman" w:eastAsia="Calibri" w:hAnsi="Times New Roman" w:cs="Times New Roman"/>
                <w:b/>
              </w:rPr>
            </w:pPr>
          </w:p>
        </w:tc>
        <w:tc>
          <w:tcPr>
            <w:tcW w:w="2668" w:type="dxa"/>
          </w:tcPr>
          <w:p w14:paraId="190CB83A" w14:textId="77777777" w:rsidR="009B1168" w:rsidRPr="009B1168" w:rsidRDefault="009B1168" w:rsidP="009B1168">
            <w:pPr>
              <w:rPr>
                <w:rFonts w:ascii="Times New Roman" w:eastAsia="Calibri" w:hAnsi="Times New Roman" w:cs="Times New Roman"/>
                <w:b/>
              </w:rPr>
            </w:pPr>
          </w:p>
        </w:tc>
        <w:tc>
          <w:tcPr>
            <w:tcW w:w="1142" w:type="dxa"/>
          </w:tcPr>
          <w:p w14:paraId="1804435E" w14:textId="77777777" w:rsidR="009B1168" w:rsidRPr="009B1168" w:rsidRDefault="009B1168" w:rsidP="009B1168">
            <w:pPr>
              <w:jc w:val="center"/>
              <w:rPr>
                <w:rFonts w:ascii="Times New Roman" w:eastAsia="Calibri" w:hAnsi="Times New Roman" w:cs="Times New Roman"/>
                <w:b/>
              </w:rPr>
            </w:pPr>
          </w:p>
        </w:tc>
        <w:tc>
          <w:tcPr>
            <w:tcW w:w="1059" w:type="dxa"/>
          </w:tcPr>
          <w:p w14:paraId="76992CC2" w14:textId="77777777" w:rsidR="009B1168" w:rsidRPr="009B1168" w:rsidRDefault="009B1168" w:rsidP="009B1168">
            <w:pPr>
              <w:jc w:val="center"/>
              <w:rPr>
                <w:rFonts w:ascii="Times New Roman" w:eastAsia="Calibri" w:hAnsi="Times New Roman" w:cs="Times New Roman"/>
                <w:b/>
              </w:rPr>
            </w:pPr>
          </w:p>
        </w:tc>
        <w:tc>
          <w:tcPr>
            <w:tcW w:w="2963" w:type="dxa"/>
          </w:tcPr>
          <w:p w14:paraId="6D5716D8" w14:textId="77777777" w:rsidR="009B1168" w:rsidRPr="009B1168" w:rsidRDefault="009B1168" w:rsidP="009B1168">
            <w:pPr>
              <w:jc w:val="center"/>
              <w:rPr>
                <w:rFonts w:ascii="Times New Roman" w:eastAsia="Calibri" w:hAnsi="Times New Roman" w:cs="Times New Roman"/>
                <w:b/>
              </w:rPr>
            </w:pPr>
          </w:p>
        </w:tc>
        <w:tc>
          <w:tcPr>
            <w:tcW w:w="2018" w:type="dxa"/>
          </w:tcPr>
          <w:p w14:paraId="41144CC9" w14:textId="77777777" w:rsidR="009B1168" w:rsidRPr="009B1168" w:rsidRDefault="009B1168" w:rsidP="009B1168">
            <w:pPr>
              <w:jc w:val="center"/>
              <w:rPr>
                <w:rFonts w:ascii="Times New Roman" w:eastAsia="Calibri" w:hAnsi="Times New Roman" w:cs="Times New Roman"/>
                <w:b/>
              </w:rPr>
            </w:pPr>
          </w:p>
        </w:tc>
      </w:tr>
    </w:tbl>
    <w:p w14:paraId="415D31EB" w14:textId="77777777" w:rsidR="009B1168" w:rsidRPr="009B1168" w:rsidRDefault="009B1168" w:rsidP="009B1168">
      <w:pPr>
        <w:spacing w:after="200" w:line="276" w:lineRule="auto"/>
        <w:rPr>
          <w:rFonts w:ascii="Times New Roman" w:eastAsia="Calibri" w:hAnsi="Times New Roman" w:cs="Times New Roman"/>
          <w:b/>
        </w:rPr>
      </w:pPr>
      <w:bookmarkStart w:id="3" w:name="_Hlk113563992"/>
      <w:r w:rsidRPr="009B1168">
        <w:rPr>
          <w:rFonts w:ascii="Times New Roman" w:eastAsia="Calibri" w:hAnsi="Times New Roman" w:cs="Times New Roman"/>
          <w:b/>
        </w:rPr>
        <w:t xml:space="preserve">УЧЕБНО-МЕТОДИЧЕСКОЕ ОБЕСПЕЧЕНИЕ ОБРАЗОВАТЕЛЬНОГО ПРОЦЕССА </w:t>
      </w:r>
    </w:p>
    <w:p w14:paraId="2F50DB11"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ОБЯЗАТЕЛЬНЫЕ УЧЕБНЫЕ МАТЕРИАЛЫ ДЛЯ УЧЕНИКА </w:t>
      </w:r>
    </w:p>
    <w:p w14:paraId="4BF0D4B8"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-Моро М.И., Степанова С.В., Волкова С.И. Математика, 1 класс в 2-х частях, Просвещение</w:t>
      </w:r>
    </w:p>
    <w:p w14:paraId="711D83DD"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-Моро М.И., Волкова С.И. Математика, Рабочая тетрадь. 1 класс в 2-х частях.</w:t>
      </w:r>
    </w:p>
    <w:p w14:paraId="14589A24"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 Волкова С.И. Математика. Проверочные работы. 1 класс. </w:t>
      </w:r>
    </w:p>
    <w:p w14:paraId="261E1D70"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Дидактический материал:</w:t>
      </w:r>
    </w:p>
    <w:p w14:paraId="6C5C1AAA"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Волкова С.И. Математика. Устные упражнения. 1 класс.</w:t>
      </w:r>
    </w:p>
    <w:p w14:paraId="2477E8D1"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Волкова С.И. Математика. Контрольные работы 1-4 классы.</w:t>
      </w:r>
    </w:p>
    <w:p w14:paraId="272B538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Моро М.И., Волкова С.И. для тех, кто любит математику. 1 класс.</w:t>
      </w:r>
    </w:p>
    <w:p w14:paraId="4430EF7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 Бука Т.Б. Математика. 1 класс. Комплект демонстрационных таблиц с методическими рекомендациями к учебнику </w:t>
      </w:r>
      <w:proofErr w:type="gramStart"/>
      <w:r w:rsidRPr="009B1168">
        <w:rPr>
          <w:rFonts w:ascii="Times New Roman" w:eastAsia="Calibri" w:hAnsi="Times New Roman" w:cs="Times New Roman"/>
          <w:bCs/>
        </w:rPr>
        <w:t>М.И</w:t>
      </w:r>
      <w:proofErr w:type="gramEnd"/>
      <w:r w:rsidRPr="009B1168">
        <w:rPr>
          <w:rFonts w:ascii="Times New Roman" w:eastAsia="Calibri" w:hAnsi="Times New Roman" w:cs="Times New Roman"/>
          <w:bCs/>
        </w:rPr>
        <w:t xml:space="preserve"> Моро</w:t>
      </w:r>
    </w:p>
    <w:p w14:paraId="246048C8"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 Моро </w:t>
      </w:r>
      <w:proofErr w:type="gramStart"/>
      <w:r w:rsidRPr="009B1168">
        <w:rPr>
          <w:rFonts w:ascii="Times New Roman" w:eastAsia="Calibri" w:hAnsi="Times New Roman" w:cs="Times New Roman"/>
          <w:bCs/>
        </w:rPr>
        <w:t>М.И</w:t>
      </w:r>
      <w:proofErr w:type="gramEnd"/>
      <w:r w:rsidRPr="009B1168">
        <w:rPr>
          <w:rFonts w:ascii="Times New Roman" w:eastAsia="Calibri" w:hAnsi="Times New Roman" w:cs="Times New Roman"/>
          <w:bCs/>
        </w:rPr>
        <w:t>, Волкова С.В Математика. Комплект таблиц для начальной школы. 1 класс.</w:t>
      </w:r>
    </w:p>
    <w:p w14:paraId="1CD4E73E"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МЕТОДИЧЕСКИЕ МАТЕРИАЛЫ ДЛЯ УЧИТЕЛЯ </w:t>
      </w:r>
    </w:p>
    <w:p w14:paraId="2EB7ED0C"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Поурочные разработки </w:t>
      </w:r>
    </w:p>
    <w:p w14:paraId="610DAFB0" w14:textId="77777777" w:rsidR="009B1168" w:rsidRPr="009B1168" w:rsidRDefault="009B1168" w:rsidP="009B1168">
      <w:pPr>
        <w:spacing w:after="200" w:line="276" w:lineRule="auto"/>
        <w:rPr>
          <w:rFonts w:ascii="Times New Roman" w:eastAsia="Calibri" w:hAnsi="Times New Roman" w:cs="Times New Roman"/>
          <w:bCs/>
        </w:rPr>
      </w:pPr>
      <w:r w:rsidRPr="009B1168">
        <w:rPr>
          <w:rFonts w:ascii="Times New Roman" w:eastAsia="Calibri" w:hAnsi="Times New Roman" w:cs="Times New Roman"/>
          <w:bCs/>
        </w:rPr>
        <w:t xml:space="preserve">Библиотека материалов для начальной школы http://www.nachalka.com/biblioteka </w:t>
      </w:r>
    </w:p>
    <w:p w14:paraId="6519D3F8" w14:textId="77777777" w:rsidR="009B1168" w:rsidRPr="009B1168" w:rsidRDefault="009B1168" w:rsidP="009B1168">
      <w:pPr>
        <w:spacing w:after="200" w:line="276" w:lineRule="auto"/>
        <w:rPr>
          <w:rFonts w:ascii="Times New Roman" w:eastAsia="Calibri" w:hAnsi="Times New Roman" w:cs="Times New Roman"/>
          <w:b/>
        </w:rPr>
      </w:pPr>
      <w:r w:rsidRPr="009B1168">
        <w:rPr>
          <w:rFonts w:ascii="Times New Roman" w:eastAsia="Calibri" w:hAnsi="Times New Roman" w:cs="Times New Roman"/>
          <w:b/>
        </w:rPr>
        <w:t xml:space="preserve">ЦИФРОВЫЕ ОБРАЗОВАТЕЛЬНЫЕ РЕСУРСЫ И РЕСУРСЫ СЕТИ ИНТЕРНЕТ </w:t>
      </w:r>
    </w:p>
    <w:p w14:paraId="087249FE" w14:textId="4C87D9C0" w:rsidR="009B1168" w:rsidRPr="00B5511B" w:rsidRDefault="009B1168" w:rsidP="006834DC">
      <w:pPr>
        <w:spacing w:after="200" w:line="276" w:lineRule="auto"/>
        <w:rPr>
          <w:rFonts w:ascii="Times New Roman" w:eastAsia="Calibri" w:hAnsi="Times New Roman" w:cs="Times New Roman"/>
          <w:bCs/>
        </w:rPr>
        <w:sectPr w:rsidR="009B1168" w:rsidRPr="00B5511B">
          <w:pgSz w:w="11900" w:h="16840"/>
          <w:pgMar w:top="298" w:right="794" w:bottom="1440" w:left="666" w:header="720" w:footer="720" w:gutter="0"/>
          <w:cols w:space="720" w:equalWidth="0">
            <w:col w:w="10440" w:space="0"/>
          </w:cols>
          <w:docGrid w:linePitch="360"/>
        </w:sectPr>
      </w:pPr>
      <w:proofErr w:type="spellStart"/>
      <w:r w:rsidRPr="009B1168">
        <w:rPr>
          <w:rFonts w:ascii="Times New Roman" w:eastAsia="Calibri" w:hAnsi="Times New Roman" w:cs="Times New Roman"/>
          <w:bCs/>
        </w:rPr>
        <w:t>Учи.ру</w:t>
      </w:r>
      <w:proofErr w:type="spellEnd"/>
      <w:r w:rsidRPr="009B1168">
        <w:rPr>
          <w:rFonts w:ascii="Times New Roman" w:eastAsia="Calibri" w:hAnsi="Times New Roman" w:cs="Times New Roman"/>
          <w:bCs/>
        </w:rPr>
        <w:t xml:space="preserve"> РЭ</w:t>
      </w:r>
      <w:bookmarkEnd w:id="3"/>
    </w:p>
    <w:p w14:paraId="2A690479"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98" w:right="650" w:bottom="324" w:left="666" w:header="720" w:footer="720" w:gutter="0"/>
          <w:cols w:space="720" w:equalWidth="0">
            <w:col w:w="10584" w:space="0"/>
          </w:cols>
          <w:docGrid w:linePitch="360"/>
        </w:sectPr>
      </w:pPr>
    </w:p>
    <w:p w14:paraId="5D85A12A"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340" w:right="836" w:bottom="1440" w:left="666" w:header="720" w:footer="720" w:gutter="0"/>
          <w:cols w:space="720" w:equalWidth="0">
            <w:col w:w="10398" w:space="0"/>
          </w:cols>
          <w:docGrid w:linePitch="360"/>
        </w:sectPr>
      </w:pPr>
    </w:p>
    <w:p w14:paraId="7E1D35F5"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98" w:right="650" w:bottom="440" w:left="666" w:header="720" w:footer="720" w:gutter="0"/>
          <w:cols w:space="720" w:equalWidth="0">
            <w:col w:w="10584" w:space="0"/>
          </w:cols>
          <w:docGrid w:linePitch="360"/>
        </w:sectPr>
      </w:pPr>
    </w:p>
    <w:p w14:paraId="6D02C484" w14:textId="77777777" w:rsidR="006834DC" w:rsidRPr="006834DC" w:rsidRDefault="006834DC" w:rsidP="006834DC">
      <w:pPr>
        <w:spacing w:after="200" w:line="276" w:lineRule="auto"/>
        <w:rPr>
          <w:rFonts w:ascii="Cambria" w:eastAsia="MS Mincho" w:hAnsi="Cambria" w:cs="Times New Roman"/>
        </w:rPr>
        <w:sectPr w:rsidR="006834DC" w:rsidRPr="006834DC">
          <w:pgSz w:w="11900" w:h="16840"/>
          <w:pgMar w:top="286" w:right="720" w:bottom="296" w:left="666" w:header="720" w:footer="720" w:gutter="0"/>
          <w:cols w:space="720" w:equalWidth="0">
            <w:col w:w="10514" w:space="0"/>
          </w:cols>
          <w:docGrid w:linePitch="360"/>
        </w:sectPr>
      </w:pPr>
    </w:p>
    <w:p w14:paraId="1B4BCB68" w14:textId="547BFD37" w:rsidR="006834DC" w:rsidRPr="006834DC" w:rsidRDefault="006834DC" w:rsidP="00B5511B">
      <w:pPr>
        <w:tabs>
          <w:tab w:val="left" w:pos="420"/>
        </w:tabs>
        <w:autoSpaceDE w:val="0"/>
        <w:autoSpaceDN w:val="0"/>
        <w:spacing w:after="0" w:line="341" w:lineRule="auto"/>
        <w:rPr>
          <w:rFonts w:ascii="Cambria" w:eastAsia="MS Mincho" w:hAnsi="Cambria" w:cs="Times New Roman"/>
        </w:rPr>
        <w:sectPr w:rsidR="006834DC" w:rsidRPr="006834DC">
          <w:pgSz w:w="11900" w:h="16840"/>
          <w:pgMar w:top="310" w:right="766" w:bottom="392" w:left="666" w:header="720" w:footer="720" w:gutter="0"/>
          <w:cols w:space="720" w:equalWidth="0">
            <w:col w:w="10468" w:space="0"/>
          </w:cols>
          <w:docGrid w:linePitch="360"/>
        </w:sectPr>
      </w:pPr>
    </w:p>
    <w:p w14:paraId="526A07E9" w14:textId="6BB47FDA" w:rsidR="006834DC" w:rsidRPr="006834DC" w:rsidRDefault="006834DC" w:rsidP="00B5511B">
      <w:pPr>
        <w:tabs>
          <w:tab w:val="left" w:pos="180"/>
        </w:tabs>
        <w:autoSpaceDE w:val="0"/>
        <w:autoSpaceDN w:val="0"/>
        <w:spacing w:after="0" w:line="271" w:lineRule="auto"/>
        <w:rPr>
          <w:rFonts w:ascii="Cambria" w:eastAsia="MS Mincho" w:hAnsi="Cambria" w:cs="Times New Roman"/>
        </w:rPr>
        <w:sectPr w:rsidR="006834DC" w:rsidRPr="006834DC">
          <w:pgSz w:w="11900" w:h="16840"/>
          <w:pgMar w:top="298" w:right="740" w:bottom="492" w:left="666" w:header="720" w:footer="720" w:gutter="0"/>
          <w:cols w:space="720" w:equalWidth="0">
            <w:col w:w="10494" w:space="0"/>
          </w:cols>
          <w:docGrid w:linePitch="360"/>
        </w:sectPr>
      </w:pPr>
    </w:p>
    <w:p w14:paraId="48BE47B1" w14:textId="77777777" w:rsidR="006834DC" w:rsidRPr="006834DC" w:rsidRDefault="006834DC" w:rsidP="006834DC">
      <w:pPr>
        <w:autoSpaceDE w:val="0"/>
        <w:autoSpaceDN w:val="0"/>
        <w:spacing w:after="108" w:line="220" w:lineRule="exact"/>
        <w:rPr>
          <w:rFonts w:ascii="Cambria" w:eastAsia="MS Mincho" w:hAnsi="Cambria" w:cs="Times New Roman"/>
        </w:rPr>
      </w:pPr>
    </w:p>
    <w:sectPr w:rsidR="006834DC" w:rsidRPr="006834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914"/>
    <w:rsid w:val="0001690F"/>
    <w:rsid w:val="00024BFE"/>
    <w:rsid w:val="00067CB5"/>
    <w:rsid w:val="0043770E"/>
    <w:rsid w:val="005203BD"/>
    <w:rsid w:val="006834DC"/>
    <w:rsid w:val="009B1168"/>
    <w:rsid w:val="00AE65A2"/>
    <w:rsid w:val="00B5511B"/>
    <w:rsid w:val="00CC0E2D"/>
    <w:rsid w:val="00E21CDE"/>
    <w:rsid w:val="00EE5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D45E"/>
  <w15:docId w15:val="{D59A9451-A7E0-4FF9-805C-6D2C8FB06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7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4377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2"/>
    <w:uiPriority w:val="99"/>
    <w:semiHidden/>
    <w:unhideWhenUsed/>
    <w:rsid w:val="009B1168"/>
  </w:style>
  <w:style w:type="paragraph" w:styleId="a4">
    <w:name w:val="List Paragraph"/>
    <w:basedOn w:val="a"/>
    <w:uiPriority w:val="34"/>
    <w:qFormat/>
    <w:rsid w:val="009B1168"/>
    <w:pPr>
      <w:spacing w:after="200" w:line="276" w:lineRule="auto"/>
      <w:ind w:left="720"/>
      <w:contextualSpacing/>
    </w:pPr>
  </w:style>
  <w:style w:type="character" w:customStyle="1" w:styleId="11">
    <w:name w:val="Гиперссылка1"/>
    <w:basedOn w:val="a0"/>
    <w:uiPriority w:val="99"/>
    <w:unhideWhenUsed/>
    <w:rsid w:val="009B1168"/>
    <w:rPr>
      <w:color w:val="0000FF"/>
      <w:u w:val="single"/>
    </w:rPr>
  </w:style>
  <w:style w:type="paragraph" w:styleId="a5">
    <w:name w:val="header"/>
    <w:basedOn w:val="a"/>
    <w:link w:val="a6"/>
    <w:uiPriority w:val="99"/>
    <w:unhideWhenUsed/>
    <w:rsid w:val="009B116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B1168"/>
  </w:style>
  <w:style w:type="paragraph" w:styleId="a7">
    <w:name w:val="footer"/>
    <w:basedOn w:val="a"/>
    <w:link w:val="a8"/>
    <w:uiPriority w:val="99"/>
    <w:unhideWhenUsed/>
    <w:rsid w:val="009B116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B1168"/>
  </w:style>
  <w:style w:type="character" w:styleId="a9">
    <w:name w:val="Hyperlink"/>
    <w:basedOn w:val="a0"/>
    <w:uiPriority w:val="99"/>
    <w:semiHidden/>
    <w:unhideWhenUsed/>
    <w:rsid w:val="009B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29</Pages>
  <Words>7018</Words>
  <Characters>40003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Шакирзянова</dc:creator>
  <cp:keywords/>
  <dc:description/>
  <cp:lastModifiedBy>Надежда Шакирзянова</cp:lastModifiedBy>
  <cp:revision>7</cp:revision>
  <dcterms:created xsi:type="dcterms:W3CDTF">2022-09-08T12:49:00Z</dcterms:created>
  <dcterms:modified xsi:type="dcterms:W3CDTF">2022-09-19T13:55:00Z</dcterms:modified>
</cp:coreProperties>
</file>